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FC57C" w14:textId="77777777" w:rsidR="00004E38" w:rsidRDefault="006E04E5">
      <w:pPr>
        <w:spacing w:after="15" w:line="282" w:lineRule="auto"/>
        <w:ind w:left="5205"/>
      </w:pPr>
      <w:r>
        <w:rPr>
          <w:b/>
          <w:u w:val="single"/>
        </w:rPr>
        <w:t>Investors in Families Lockdown Award Checklist</w:t>
      </w:r>
      <w:r>
        <w:rPr>
          <w:b/>
        </w:rPr>
        <w:t xml:space="preserve"> </w:t>
      </w:r>
    </w:p>
    <w:p w14:paraId="6B281863" w14:textId="77777777" w:rsidR="00004E38" w:rsidRDefault="006E04E5">
      <w:pPr>
        <w:spacing w:after="25"/>
      </w:pPr>
      <w:r>
        <w:t xml:space="preserve"> </w:t>
      </w:r>
    </w:p>
    <w:p w14:paraId="7C3C6EFE" w14:textId="77777777" w:rsidR="00004E38" w:rsidRDefault="006E04E5">
      <w:pPr>
        <w:spacing w:after="0" w:line="270" w:lineRule="auto"/>
        <w:ind w:left="10" w:right="392" w:hanging="10"/>
      </w:pPr>
      <w:r>
        <w:t xml:space="preserve">This award will be given to schools that have supported children and families throughout the ‘lockdown’.  Its aim is to celebrate and acknowledge the dedication, support, guidance, care and nurture that you have provided during the epidemic. </w:t>
      </w:r>
    </w:p>
    <w:p w14:paraId="357B0F2B" w14:textId="77777777" w:rsidR="00004E38" w:rsidRDefault="006E04E5">
      <w:pPr>
        <w:spacing w:after="0"/>
      </w:pPr>
      <w:r>
        <w:t xml:space="preserve"> </w:t>
      </w:r>
    </w:p>
    <w:tbl>
      <w:tblPr>
        <w:tblStyle w:val="a"/>
        <w:tblW w:w="15392" w:type="dxa"/>
        <w:tblInd w:w="5" w:type="dxa"/>
        <w:tblLayout w:type="fixed"/>
        <w:tblLook w:val="0400" w:firstRow="0" w:lastRow="0" w:firstColumn="0" w:lastColumn="0" w:noHBand="0" w:noVBand="1"/>
      </w:tblPr>
      <w:tblGrid>
        <w:gridCol w:w="5132"/>
        <w:gridCol w:w="5130"/>
        <w:gridCol w:w="5130"/>
      </w:tblGrid>
      <w:tr w:rsidR="00004E38" w14:paraId="49CD954E" w14:textId="77777777">
        <w:trPr>
          <w:trHeight w:val="495"/>
        </w:trPr>
        <w:tc>
          <w:tcPr>
            <w:tcW w:w="5132" w:type="dxa"/>
            <w:tcBorders>
              <w:top w:val="single" w:sz="6" w:space="0" w:color="000000"/>
              <w:left w:val="single" w:sz="6" w:space="0" w:color="000000"/>
              <w:bottom w:val="single" w:sz="6" w:space="0" w:color="000000"/>
              <w:right w:val="nil"/>
            </w:tcBorders>
            <w:shd w:val="clear" w:color="auto" w:fill="CCCCCC"/>
          </w:tcPr>
          <w:p w14:paraId="4D01B911" w14:textId="77777777" w:rsidR="00004E38" w:rsidRDefault="00004E38"/>
        </w:tc>
        <w:tc>
          <w:tcPr>
            <w:tcW w:w="5130" w:type="dxa"/>
            <w:tcBorders>
              <w:top w:val="single" w:sz="6" w:space="0" w:color="000000"/>
              <w:left w:val="nil"/>
              <w:bottom w:val="single" w:sz="6" w:space="0" w:color="000000"/>
              <w:right w:val="nil"/>
            </w:tcBorders>
            <w:shd w:val="clear" w:color="auto" w:fill="CCCCCC"/>
            <w:vAlign w:val="center"/>
          </w:tcPr>
          <w:p w14:paraId="56258FD9" w14:textId="77777777" w:rsidR="00004E38" w:rsidRDefault="006E04E5">
            <w:pPr>
              <w:spacing w:after="0"/>
              <w:ind w:left="1"/>
              <w:jc w:val="center"/>
            </w:pPr>
            <w:r>
              <w:rPr>
                <w:b/>
              </w:rPr>
              <w:t xml:space="preserve">Communication </w:t>
            </w:r>
          </w:p>
        </w:tc>
        <w:tc>
          <w:tcPr>
            <w:tcW w:w="5130" w:type="dxa"/>
            <w:tcBorders>
              <w:top w:val="single" w:sz="6" w:space="0" w:color="000000"/>
              <w:left w:val="nil"/>
              <w:bottom w:val="single" w:sz="6" w:space="0" w:color="000000"/>
              <w:right w:val="single" w:sz="6" w:space="0" w:color="000000"/>
            </w:tcBorders>
            <w:shd w:val="clear" w:color="auto" w:fill="CCCCCC"/>
          </w:tcPr>
          <w:p w14:paraId="7A0C6D64" w14:textId="77777777" w:rsidR="00004E38" w:rsidRDefault="00004E38"/>
        </w:tc>
      </w:tr>
      <w:tr w:rsidR="00004E38" w14:paraId="39785470" w14:textId="77777777">
        <w:trPr>
          <w:trHeight w:val="495"/>
        </w:trPr>
        <w:tc>
          <w:tcPr>
            <w:tcW w:w="5132" w:type="dxa"/>
            <w:tcBorders>
              <w:top w:val="single" w:sz="6" w:space="0" w:color="000000"/>
              <w:left w:val="single" w:sz="6" w:space="0" w:color="000000"/>
              <w:bottom w:val="single" w:sz="6" w:space="0" w:color="000000"/>
              <w:right w:val="single" w:sz="6" w:space="0" w:color="000000"/>
            </w:tcBorders>
            <w:shd w:val="clear" w:color="auto" w:fill="EFEFEF"/>
            <w:vAlign w:val="center"/>
          </w:tcPr>
          <w:p w14:paraId="6EE5B477" w14:textId="77777777" w:rsidR="00004E38" w:rsidRDefault="006E04E5">
            <w:pPr>
              <w:spacing w:after="0"/>
              <w:ind w:right="17"/>
              <w:jc w:val="center"/>
            </w:pPr>
            <w:r>
              <w:t xml:space="preserve">How have you communicated with families? </w:t>
            </w:r>
          </w:p>
        </w:tc>
        <w:tc>
          <w:tcPr>
            <w:tcW w:w="5130" w:type="dxa"/>
            <w:tcBorders>
              <w:top w:val="single" w:sz="6" w:space="0" w:color="000000"/>
              <w:left w:val="single" w:sz="6" w:space="0" w:color="000000"/>
              <w:bottom w:val="single" w:sz="6" w:space="0" w:color="000000"/>
              <w:right w:val="single" w:sz="6" w:space="0" w:color="000000"/>
            </w:tcBorders>
            <w:shd w:val="clear" w:color="auto" w:fill="EFEFEF"/>
            <w:vAlign w:val="center"/>
          </w:tcPr>
          <w:p w14:paraId="7D491EFB" w14:textId="77777777" w:rsidR="00004E38" w:rsidRDefault="006E04E5">
            <w:pPr>
              <w:spacing w:after="0"/>
              <w:ind w:right="17"/>
              <w:jc w:val="center"/>
            </w:pPr>
            <w:r>
              <w:t xml:space="preserve">What platforms did you use? </w:t>
            </w:r>
          </w:p>
        </w:tc>
        <w:tc>
          <w:tcPr>
            <w:tcW w:w="5130" w:type="dxa"/>
            <w:tcBorders>
              <w:top w:val="single" w:sz="6" w:space="0" w:color="000000"/>
              <w:left w:val="single" w:sz="6" w:space="0" w:color="000000"/>
              <w:bottom w:val="single" w:sz="6" w:space="0" w:color="000000"/>
              <w:right w:val="single" w:sz="6" w:space="0" w:color="000000"/>
            </w:tcBorders>
            <w:shd w:val="clear" w:color="auto" w:fill="EFEFEF"/>
            <w:vAlign w:val="center"/>
          </w:tcPr>
          <w:p w14:paraId="793676CB" w14:textId="77777777" w:rsidR="00004E38" w:rsidRDefault="006E04E5">
            <w:pPr>
              <w:spacing w:after="0"/>
              <w:ind w:right="6"/>
              <w:jc w:val="center"/>
            </w:pPr>
            <w:r>
              <w:t xml:space="preserve">Frequency of communication? </w:t>
            </w:r>
          </w:p>
        </w:tc>
      </w:tr>
      <w:tr w:rsidR="00004E38" w14:paraId="29D86AB7" w14:textId="77777777">
        <w:trPr>
          <w:trHeight w:val="1335"/>
        </w:trPr>
        <w:tc>
          <w:tcPr>
            <w:tcW w:w="51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4C2EEB" w14:textId="77777777" w:rsidR="00004E38" w:rsidRDefault="006E04E5">
            <w:pPr>
              <w:spacing w:after="0" w:line="276" w:lineRule="auto"/>
              <w:rPr>
                <w:rFonts w:ascii="Arial" w:eastAsia="Arial" w:hAnsi="Arial" w:cs="Arial"/>
              </w:rPr>
            </w:pPr>
            <w:r>
              <w:rPr>
                <w:rFonts w:ascii="Arial" w:eastAsia="Arial" w:hAnsi="Arial" w:cs="Arial"/>
              </w:rPr>
              <w:t>Texts</w:t>
            </w:r>
          </w:p>
          <w:p w14:paraId="7DB0CC3A" w14:textId="77777777" w:rsidR="00004E38" w:rsidRDefault="00004E38">
            <w:pPr>
              <w:spacing w:after="0" w:line="276" w:lineRule="auto"/>
              <w:rPr>
                <w:rFonts w:ascii="Arial" w:eastAsia="Arial" w:hAnsi="Arial" w:cs="Arial"/>
              </w:rPr>
            </w:pPr>
          </w:p>
          <w:p w14:paraId="0297CBA1" w14:textId="77777777" w:rsidR="00004E38" w:rsidRDefault="006E04E5">
            <w:pPr>
              <w:spacing w:after="0" w:line="276" w:lineRule="auto"/>
              <w:rPr>
                <w:rFonts w:ascii="Arial" w:eastAsia="Arial" w:hAnsi="Arial" w:cs="Arial"/>
              </w:rPr>
            </w:pPr>
            <w:r>
              <w:rPr>
                <w:rFonts w:ascii="Arial" w:eastAsia="Arial" w:hAnsi="Arial" w:cs="Arial"/>
              </w:rPr>
              <w:t>Emails</w:t>
            </w:r>
          </w:p>
          <w:p w14:paraId="146B8B06" w14:textId="77777777" w:rsidR="00004E38" w:rsidRDefault="00004E38">
            <w:pPr>
              <w:spacing w:after="0" w:line="276" w:lineRule="auto"/>
              <w:rPr>
                <w:rFonts w:ascii="Arial" w:eastAsia="Arial" w:hAnsi="Arial" w:cs="Arial"/>
              </w:rPr>
            </w:pPr>
          </w:p>
          <w:p w14:paraId="7CC12D1C" w14:textId="77777777" w:rsidR="00004E38" w:rsidRDefault="00004E38">
            <w:pPr>
              <w:spacing w:after="0" w:line="276" w:lineRule="auto"/>
              <w:rPr>
                <w:rFonts w:ascii="Arial" w:eastAsia="Arial" w:hAnsi="Arial" w:cs="Arial"/>
              </w:rPr>
            </w:pPr>
          </w:p>
          <w:p w14:paraId="19EC8A67" w14:textId="77777777" w:rsidR="00004E38" w:rsidRDefault="00004E38">
            <w:pPr>
              <w:spacing w:after="0" w:line="276" w:lineRule="auto"/>
              <w:rPr>
                <w:rFonts w:ascii="Arial" w:eastAsia="Arial" w:hAnsi="Arial" w:cs="Arial"/>
              </w:rPr>
            </w:pPr>
          </w:p>
          <w:p w14:paraId="22865561" w14:textId="77777777" w:rsidR="00004E38" w:rsidRDefault="006E04E5">
            <w:pPr>
              <w:spacing w:after="0" w:line="276" w:lineRule="auto"/>
              <w:rPr>
                <w:rFonts w:ascii="Arial" w:eastAsia="Arial" w:hAnsi="Arial" w:cs="Arial"/>
              </w:rPr>
            </w:pPr>
            <w:r>
              <w:rPr>
                <w:rFonts w:ascii="Arial" w:eastAsia="Arial" w:hAnsi="Arial" w:cs="Arial"/>
              </w:rPr>
              <w:t>Video Lessons - asynchronous learning opportunities</w:t>
            </w:r>
          </w:p>
          <w:p w14:paraId="16863A6A" w14:textId="77777777" w:rsidR="00004E38" w:rsidRDefault="00004E38">
            <w:pPr>
              <w:spacing w:after="0" w:line="276" w:lineRule="auto"/>
              <w:rPr>
                <w:rFonts w:ascii="Arial" w:eastAsia="Arial" w:hAnsi="Arial" w:cs="Arial"/>
              </w:rPr>
            </w:pPr>
          </w:p>
          <w:p w14:paraId="367BB59F" w14:textId="77777777" w:rsidR="00004E38" w:rsidRDefault="00004E38">
            <w:pPr>
              <w:spacing w:after="0" w:line="276" w:lineRule="auto"/>
              <w:rPr>
                <w:rFonts w:ascii="Arial" w:eastAsia="Arial" w:hAnsi="Arial" w:cs="Arial"/>
              </w:rPr>
            </w:pPr>
          </w:p>
          <w:p w14:paraId="42F368AE" w14:textId="77777777" w:rsidR="00004E38" w:rsidRDefault="00004E38">
            <w:pPr>
              <w:spacing w:after="0" w:line="276" w:lineRule="auto"/>
              <w:rPr>
                <w:rFonts w:ascii="Arial" w:eastAsia="Arial" w:hAnsi="Arial" w:cs="Arial"/>
              </w:rPr>
            </w:pPr>
          </w:p>
          <w:p w14:paraId="0F03C5D6" w14:textId="77777777" w:rsidR="00004E38" w:rsidRDefault="00004E38">
            <w:pPr>
              <w:spacing w:after="0" w:line="276" w:lineRule="auto"/>
              <w:rPr>
                <w:rFonts w:ascii="Arial" w:eastAsia="Arial" w:hAnsi="Arial" w:cs="Arial"/>
              </w:rPr>
            </w:pPr>
          </w:p>
          <w:p w14:paraId="1EC9686E" w14:textId="77777777" w:rsidR="00004E38" w:rsidRDefault="00004E38">
            <w:pPr>
              <w:spacing w:after="0" w:line="276" w:lineRule="auto"/>
              <w:rPr>
                <w:rFonts w:ascii="Arial" w:eastAsia="Arial" w:hAnsi="Arial" w:cs="Arial"/>
              </w:rPr>
            </w:pPr>
          </w:p>
          <w:p w14:paraId="2FB7F497" w14:textId="77777777" w:rsidR="00004E38" w:rsidRDefault="00004E38">
            <w:pPr>
              <w:spacing w:after="0" w:line="276" w:lineRule="auto"/>
              <w:rPr>
                <w:rFonts w:ascii="Arial" w:eastAsia="Arial" w:hAnsi="Arial" w:cs="Arial"/>
              </w:rPr>
            </w:pPr>
          </w:p>
          <w:p w14:paraId="3F2F1A46" w14:textId="77777777" w:rsidR="00004E38" w:rsidRDefault="00004E38">
            <w:pPr>
              <w:spacing w:after="0" w:line="276" w:lineRule="auto"/>
              <w:rPr>
                <w:rFonts w:ascii="Arial" w:eastAsia="Arial" w:hAnsi="Arial" w:cs="Arial"/>
              </w:rPr>
            </w:pPr>
          </w:p>
          <w:p w14:paraId="0D0FCBF8" w14:textId="77777777" w:rsidR="00004E38" w:rsidRDefault="00E77866">
            <w:pPr>
              <w:spacing w:after="0" w:line="276" w:lineRule="auto"/>
              <w:rPr>
                <w:rFonts w:ascii="Arial" w:eastAsia="Arial" w:hAnsi="Arial" w:cs="Arial"/>
              </w:rPr>
            </w:pPr>
            <w:sdt>
              <w:sdtPr>
                <w:tag w:val="goog_rdk_0"/>
                <w:id w:val="924225776"/>
              </w:sdtPr>
              <w:sdtEndPr/>
              <w:sdtContent>
                <w:r w:rsidR="006E04E5">
                  <w:rPr>
                    <w:rFonts w:ascii="Arial Unicode MS" w:eastAsia="Arial Unicode MS" w:hAnsi="Arial Unicode MS" w:cs="Arial Unicode MS"/>
                  </w:rPr>
                  <w:t>Live streamed lessons - including drop in sessions throughout every lesson in all classes N→ Y6</w:t>
                </w:r>
              </w:sdtContent>
            </w:sdt>
          </w:p>
          <w:p w14:paraId="3210A915" w14:textId="77777777" w:rsidR="00004E38" w:rsidRDefault="00004E38">
            <w:pPr>
              <w:spacing w:after="0" w:line="276" w:lineRule="auto"/>
              <w:rPr>
                <w:rFonts w:ascii="Arial" w:eastAsia="Arial" w:hAnsi="Arial" w:cs="Arial"/>
              </w:rPr>
            </w:pPr>
          </w:p>
          <w:p w14:paraId="4433691D" w14:textId="77777777" w:rsidR="00004E38" w:rsidRDefault="00004E38">
            <w:pPr>
              <w:spacing w:after="0" w:line="276" w:lineRule="auto"/>
              <w:rPr>
                <w:rFonts w:ascii="Arial" w:eastAsia="Arial" w:hAnsi="Arial" w:cs="Arial"/>
              </w:rPr>
            </w:pPr>
          </w:p>
          <w:p w14:paraId="03545940" w14:textId="77777777" w:rsidR="00004E38" w:rsidRDefault="00004E38">
            <w:pPr>
              <w:spacing w:after="0" w:line="276" w:lineRule="auto"/>
              <w:rPr>
                <w:rFonts w:ascii="Arial" w:eastAsia="Arial" w:hAnsi="Arial" w:cs="Arial"/>
              </w:rPr>
            </w:pPr>
          </w:p>
          <w:p w14:paraId="55F0AC50" w14:textId="77777777" w:rsidR="00004E38" w:rsidRDefault="006E04E5">
            <w:pPr>
              <w:spacing w:after="0" w:line="276" w:lineRule="auto"/>
              <w:rPr>
                <w:rFonts w:ascii="Arial" w:eastAsia="Arial" w:hAnsi="Arial" w:cs="Arial"/>
              </w:rPr>
            </w:pPr>
            <w:r>
              <w:rPr>
                <w:rFonts w:ascii="Arial" w:eastAsia="Arial" w:hAnsi="Arial" w:cs="Arial"/>
              </w:rPr>
              <w:t>Setting work and feedback - 98% of families were pleased with the feedback their child/children received</w:t>
            </w:r>
          </w:p>
          <w:p w14:paraId="0D0F5E85" w14:textId="77777777" w:rsidR="00004E38" w:rsidRDefault="00004E38">
            <w:pPr>
              <w:spacing w:after="0" w:line="276" w:lineRule="auto"/>
              <w:rPr>
                <w:rFonts w:ascii="Arial" w:eastAsia="Arial" w:hAnsi="Arial" w:cs="Arial"/>
              </w:rPr>
            </w:pPr>
          </w:p>
          <w:p w14:paraId="21A9DC8D" w14:textId="77777777" w:rsidR="00004E38" w:rsidRDefault="00004E38">
            <w:pPr>
              <w:spacing w:after="0" w:line="276" w:lineRule="auto"/>
              <w:rPr>
                <w:rFonts w:ascii="Arial" w:eastAsia="Arial" w:hAnsi="Arial" w:cs="Arial"/>
              </w:rPr>
            </w:pPr>
          </w:p>
          <w:p w14:paraId="0C7EC499" w14:textId="77777777" w:rsidR="00004E38" w:rsidRDefault="006E04E5">
            <w:pPr>
              <w:spacing w:after="0" w:line="276" w:lineRule="auto"/>
              <w:rPr>
                <w:rFonts w:ascii="Arial" w:eastAsia="Arial" w:hAnsi="Arial" w:cs="Arial"/>
              </w:rPr>
            </w:pPr>
            <w:r>
              <w:rPr>
                <w:rFonts w:ascii="Arial" w:eastAsia="Arial" w:hAnsi="Arial" w:cs="Arial"/>
              </w:rPr>
              <w:t>Blended learning when providing in school hub classes or for those in isolation when school returned</w:t>
            </w:r>
          </w:p>
          <w:p w14:paraId="7648DDF9" w14:textId="77777777" w:rsidR="00004E38" w:rsidRDefault="00004E38">
            <w:pPr>
              <w:spacing w:after="0" w:line="276" w:lineRule="auto"/>
              <w:rPr>
                <w:rFonts w:ascii="Arial" w:eastAsia="Arial" w:hAnsi="Arial" w:cs="Arial"/>
              </w:rPr>
            </w:pPr>
          </w:p>
          <w:p w14:paraId="647882BB" w14:textId="77777777" w:rsidR="00004E38" w:rsidRDefault="006E04E5">
            <w:pPr>
              <w:spacing w:after="0" w:line="276" w:lineRule="auto"/>
              <w:rPr>
                <w:rFonts w:ascii="Arial" w:eastAsia="Arial" w:hAnsi="Arial" w:cs="Arial"/>
              </w:rPr>
            </w:pPr>
            <w:r>
              <w:rPr>
                <w:rFonts w:ascii="Arial" w:eastAsia="Arial" w:hAnsi="Arial" w:cs="Arial"/>
              </w:rPr>
              <w:t>Blended/Distance learning for those in other countries</w:t>
            </w:r>
          </w:p>
          <w:p w14:paraId="7E3C21B6" w14:textId="77777777" w:rsidR="00004E38" w:rsidRDefault="00004E38">
            <w:pPr>
              <w:spacing w:after="0" w:line="276" w:lineRule="auto"/>
              <w:rPr>
                <w:rFonts w:ascii="Arial" w:eastAsia="Arial" w:hAnsi="Arial" w:cs="Arial"/>
              </w:rPr>
            </w:pPr>
          </w:p>
          <w:p w14:paraId="63E644E4" w14:textId="77777777" w:rsidR="00004E38" w:rsidRDefault="006E04E5">
            <w:pPr>
              <w:spacing w:after="0" w:line="276" w:lineRule="auto"/>
              <w:rPr>
                <w:rFonts w:ascii="Arial" w:eastAsia="Arial" w:hAnsi="Arial" w:cs="Arial"/>
              </w:rPr>
            </w:pPr>
            <w:r>
              <w:rPr>
                <w:rFonts w:ascii="Arial" w:eastAsia="Arial" w:hAnsi="Arial" w:cs="Arial"/>
              </w:rPr>
              <w:t>Celebratory Social Media Posts</w:t>
            </w:r>
          </w:p>
          <w:p w14:paraId="13EDCFC0" w14:textId="77777777" w:rsidR="00004E38" w:rsidRDefault="00004E38">
            <w:pPr>
              <w:spacing w:after="0" w:line="276" w:lineRule="auto"/>
              <w:rPr>
                <w:rFonts w:ascii="Arial" w:eastAsia="Arial" w:hAnsi="Arial" w:cs="Arial"/>
              </w:rPr>
            </w:pPr>
          </w:p>
          <w:p w14:paraId="2547A1F6" w14:textId="77777777" w:rsidR="00004E38" w:rsidRDefault="006E04E5">
            <w:pPr>
              <w:spacing w:after="0" w:line="276" w:lineRule="auto"/>
              <w:rPr>
                <w:rFonts w:ascii="Arial" w:eastAsia="Arial" w:hAnsi="Arial" w:cs="Arial"/>
              </w:rPr>
            </w:pPr>
            <w:r>
              <w:rPr>
                <w:rFonts w:ascii="Arial" w:eastAsia="Arial" w:hAnsi="Arial" w:cs="Arial"/>
              </w:rPr>
              <w:t>Wellbeing calls</w:t>
            </w:r>
          </w:p>
          <w:p w14:paraId="481D3076" w14:textId="77777777" w:rsidR="00004E38" w:rsidRDefault="00004E38">
            <w:pPr>
              <w:spacing w:after="0" w:line="276" w:lineRule="auto"/>
              <w:rPr>
                <w:rFonts w:ascii="Arial" w:eastAsia="Arial" w:hAnsi="Arial" w:cs="Arial"/>
              </w:rPr>
            </w:pPr>
          </w:p>
          <w:p w14:paraId="22D8ED65" w14:textId="77777777" w:rsidR="00004E38" w:rsidRDefault="00004E38">
            <w:pPr>
              <w:spacing w:after="0" w:line="276" w:lineRule="auto"/>
              <w:rPr>
                <w:rFonts w:ascii="Arial" w:eastAsia="Arial" w:hAnsi="Arial" w:cs="Arial"/>
              </w:rPr>
            </w:pPr>
          </w:p>
          <w:p w14:paraId="7717FCF3" w14:textId="77777777" w:rsidR="00004E38" w:rsidRDefault="00004E38">
            <w:pPr>
              <w:spacing w:after="0" w:line="276" w:lineRule="auto"/>
              <w:rPr>
                <w:rFonts w:ascii="Arial" w:eastAsia="Arial" w:hAnsi="Arial" w:cs="Arial"/>
              </w:rPr>
            </w:pPr>
          </w:p>
          <w:p w14:paraId="6E4FFE7F" w14:textId="77777777" w:rsidR="00004E38" w:rsidRDefault="00004E38">
            <w:pPr>
              <w:spacing w:after="0" w:line="276" w:lineRule="auto"/>
              <w:rPr>
                <w:rFonts w:ascii="Arial" w:eastAsia="Arial" w:hAnsi="Arial" w:cs="Arial"/>
              </w:rPr>
            </w:pPr>
          </w:p>
          <w:p w14:paraId="0DE330AC" w14:textId="77777777" w:rsidR="00004E38" w:rsidRDefault="00004E38">
            <w:pPr>
              <w:spacing w:after="0" w:line="276" w:lineRule="auto"/>
              <w:rPr>
                <w:rFonts w:ascii="Arial" w:eastAsia="Arial" w:hAnsi="Arial" w:cs="Arial"/>
              </w:rPr>
            </w:pPr>
          </w:p>
          <w:p w14:paraId="5FCEE490" w14:textId="77777777" w:rsidR="00004E38" w:rsidRDefault="00004E38">
            <w:pPr>
              <w:spacing w:after="0" w:line="276" w:lineRule="auto"/>
              <w:rPr>
                <w:rFonts w:ascii="Arial" w:eastAsia="Arial" w:hAnsi="Arial" w:cs="Arial"/>
              </w:rPr>
            </w:pPr>
          </w:p>
          <w:p w14:paraId="1F235D5A" w14:textId="77777777" w:rsidR="00004E38" w:rsidRDefault="006E04E5">
            <w:pPr>
              <w:spacing w:after="0" w:line="276" w:lineRule="auto"/>
              <w:rPr>
                <w:rFonts w:ascii="Arial" w:eastAsia="Arial" w:hAnsi="Arial" w:cs="Arial"/>
              </w:rPr>
            </w:pPr>
            <w:r>
              <w:rPr>
                <w:rFonts w:ascii="Arial" w:eastAsia="Arial" w:hAnsi="Arial" w:cs="Arial"/>
              </w:rPr>
              <w:t>Celebratory certificates</w:t>
            </w:r>
          </w:p>
          <w:p w14:paraId="2AC114E5" w14:textId="77777777" w:rsidR="00004E38" w:rsidRDefault="00004E38">
            <w:pPr>
              <w:spacing w:after="0" w:line="276" w:lineRule="auto"/>
              <w:rPr>
                <w:rFonts w:ascii="Arial" w:eastAsia="Arial" w:hAnsi="Arial" w:cs="Arial"/>
              </w:rPr>
            </w:pPr>
          </w:p>
          <w:p w14:paraId="4C4B6ECE" w14:textId="77777777" w:rsidR="00004E38" w:rsidRDefault="00004E38">
            <w:pPr>
              <w:spacing w:after="0" w:line="276" w:lineRule="auto"/>
              <w:rPr>
                <w:rFonts w:ascii="Arial" w:eastAsia="Arial" w:hAnsi="Arial" w:cs="Arial"/>
              </w:rPr>
            </w:pPr>
          </w:p>
          <w:p w14:paraId="04E6B7F8" w14:textId="77777777" w:rsidR="00004E38" w:rsidRDefault="006E04E5">
            <w:pPr>
              <w:spacing w:after="0" w:line="276" w:lineRule="auto"/>
              <w:rPr>
                <w:rFonts w:ascii="Arial" w:eastAsia="Arial" w:hAnsi="Arial" w:cs="Arial"/>
              </w:rPr>
            </w:pPr>
            <w:r>
              <w:rPr>
                <w:rFonts w:ascii="Arial" w:eastAsia="Arial" w:hAnsi="Arial" w:cs="Arial"/>
              </w:rPr>
              <w:t>Digital stickers</w:t>
            </w:r>
          </w:p>
          <w:p w14:paraId="222C647C" w14:textId="77777777" w:rsidR="00004E38" w:rsidRDefault="00004E38">
            <w:pPr>
              <w:spacing w:after="0" w:line="276" w:lineRule="auto"/>
              <w:rPr>
                <w:rFonts w:ascii="Arial" w:eastAsia="Arial" w:hAnsi="Arial" w:cs="Arial"/>
              </w:rPr>
            </w:pPr>
          </w:p>
          <w:p w14:paraId="1C17B627" w14:textId="77777777" w:rsidR="00004E38" w:rsidRDefault="006E04E5">
            <w:pPr>
              <w:spacing w:after="0" w:line="276" w:lineRule="auto"/>
              <w:rPr>
                <w:rFonts w:ascii="Arial" w:eastAsia="Arial" w:hAnsi="Arial" w:cs="Arial"/>
              </w:rPr>
            </w:pPr>
            <w:r>
              <w:rPr>
                <w:rFonts w:ascii="Arial" w:eastAsia="Arial" w:hAnsi="Arial" w:cs="Arial"/>
              </w:rPr>
              <w:t>Sal and Dave’s Friday Take Away - initiated in the third lockdown delivering rewards to pupils going over and above as part of blended learning</w:t>
            </w:r>
          </w:p>
          <w:p w14:paraId="54B3A61F" w14:textId="77777777" w:rsidR="00004E38" w:rsidRDefault="00004E38">
            <w:pPr>
              <w:spacing w:after="0" w:line="276" w:lineRule="auto"/>
              <w:rPr>
                <w:rFonts w:ascii="Arial" w:eastAsia="Arial" w:hAnsi="Arial" w:cs="Arial"/>
              </w:rPr>
            </w:pPr>
          </w:p>
          <w:p w14:paraId="0AF8D6B2" w14:textId="77777777" w:rsidR="00004E38" w:rsidRDefault="006E04E5">
            <w:pPr>
              <w:spacing w:after="0" w:line="276" w:lineRule="auto"/>
              <w:rPr>
                <w:rFonts w:ascii="Arial" w:eastAsia="Arial" w:hAnsi="Arial" w:cs="Arial"/>
              </w:rPr>
            </w:pPr>
            <w:r>
              <w:rPr>
                <w:rFonts w:ascii="Arial" w:eastAsia="Arial" w:hAnsi="Arial" w:cs="Arial"/>
              </w:rPr>
              <w:t>Parent surveys</w:t>
            </w:r>
          </w:p>
          <w:p w14:paraId="07511F91" w14:textId="77777777" w:rsidR="00004E38" w:rsidRDefault="00004E38">
            <w:pPr>
              <w:spacing w:after="0" w:line="276" w:lineRule="auto"/>
              <w:rPr>
                <w:rFonts w:ascii="Arial" w:eastAsia="Arial" w:hAnsi="Arial" w:cs="Arial"/>
              </w:rPr>
            </w:pPr>
          </w:p>
          <w:p w14:paraId="4E34BA4B" w14:textId="77777777" w:rsidR="00004E38" w:rsidRDefault="006E04E5">
            <w:pPr>
              <w:spacing w:after="0" w:line="276" w:lineRule="auto"/>
              <w:rPr>
                <w:rFonts w:ascii="Arial" w:eastAsia="Arial" w:hAnsi="Arial" w:cs="Arial"/>
              </w:rPr>
            </w:pPr>
            <w:r>
              <w:rPr>
                <w:rFonts w:ascii="Arial" w:eastAsia="Arial" w:hAnsi="Arial" w:cs="Arial"/>
              </w:rPr>
              <w:t>Learner surveys</w:t>
            </w:r>
          </w:p>
          <w:p w14:paraId="57DBA710" w14:textId="77777777" w:rsidR="00004E38" w:rsidRDefault="00004E38">
            <w:pPr>
              <w:spacing w:after="0" w:line="276" w:lineRule="auto"/>
              <w:rPr>
                <w:rFonts w:ascii="Arial" w:eastAsia="Arial" w:hAnsi="Arial" w:cs="Arial"/>
              </w:rPr>
            </w:pPr>
          </w:p>
          <w:p w14:paraId="20A4E628" w14:textId="77777777" w:rsidR="00004E38" w:rsidRDefault="00004E38">
            <w:pPr>
              <w:spacing w:after="0" w:line="276" w:lineRule="auto"/>
              <w:rPr>
                <w:rFonts w:ascii="Arial" w:eastAsia="Arial" w:hAnsi="Arial" w:cs="Arial"/>
              </w:rPr>
            </w:pPr>
          </w:p>
          <w:p w14:paraId="711E6219" w14:textId="77777777" w:rsidR="00004E38" w:rsidRDefault="006E04E5">
            <w:pPr>
              <w:spacing w:after="0" w:line="276" w:lineRule="auto"/>
              <w:rPr>
                <w:rFonts w:ascii="Arial" w:eastAsia="Arial" w:hAnsi="Arial" w:cs="Arial"/>
              </w:rPr>
            </w:pPr>
            <w:r>
              <w:rPr>
                <w:rFonts w:ascii="Arial" w:eastAsia="Arial" w:hAnsi="Arial" w:cs="Arial"/>
              </w:rPr>
              <w:t>Behaviour Management System - Class Charts</w:t>
            </w:r>
          </w:p>
          <w:p w14:paraId="35A6438E" w14:textId="77777777" w:rsidR="00004E38" w:rsidRDefault="00004E38">
            <w:pPr>
              <w:spacing w:after="0" w:line="276" w:lineRule="auto"/>
              <w:rPr>
                <w:rFonts w:ascii="Arial" w:eastAsia="Arial" w:hAnsi="Arial" w:cs="Arial"/>
              </w:rPr>
            </w:pPr>
          </w:p>
          <w:p w14:paraId="467A7CC5" w14:textId="77777777" w:rsidR="00004E38" w:rsidRDefault="006E04E5">
            <w:pPr>
              <w:spacing w:after="0" w:line="276" w:lineRule="auto"/>
              <w:rPr>
                <w:rFonts w:ascii="Arial" w:eastAsia="Arial" w:hAnsi="Arial" w:cs="Arial"/>
              </w:rPr>
            </w:pPr>
            <w:r>
              <w:rPr>
                <w:rFonts w:ascii="Arial" w:eastAsia="Arial" w:hAnsi="Arial" w:cs="Arial"/>
              </w:rPr>
              <w:t xml:space="preserve">Concerts </w:t>
            </w:r>
          </w:p>
          <w:p w14:paraId="641177C4" w14:textId="77777777" w:rsidR="00004E38" w:rsidRDefault="00004E38">
            <w:pPr>
              <w:spacing w:after="0" w:line="276" w:lineRule="auto"/>
              <w:rPr>
                <w:rFonts w:ascii="Arial" w:eastAsia="Arial" w:hAnsi="Arial" w:cs="Arial"/>
              </w:rPr>
            </w:pPr>
          </w:p>
          <w:p w14:paraId="0D2C911E" w14:textId="77777777" w:rsidR="00004E38" w:rsidRDefault="006E04E5">
            <w:pPr>
              <w:spacing w:after="0" w:line="276" w:lineRule="auto"/>
              <w:rPr>
                <w:sz w:val="24"/>
                <w:szCs w:val="24"/>
              </w:rPr>
            </w:pPr>
            <w:r>
              <w:rPr>
                <w:rFonts w:ascii="Arial" w:eastAsia="Arial" w:hAnsi="Arial" w:cs="Arial"/>
              </w:rPr>
              <w:t>Additional Learning Needs meetings - virtually including meetings internationally</w:t>
            </w:r>
          </w:p>
          <w:p w14:paraId="01C7E97E" w14:textId="77777777" w:rsidR="00004E38" w:rsidRDefault="006E04E5">
            <w:pPr>
              <w:spacing w:after="0" w:line="276" w:lineRule="auto"/>
              <w:rPr>
                <w:sz w:val="24"/>
                <w:szCs w:val="24"/>
              </w:rPr>
            </w:pPr>
            <w:r>
              <w:rPr>
                <w:sz w:val="24"/>
                <w:szCs w:val="24"/>
              </w:rPr>
              <w:t>HT attendance at CP reviews, Core Group, CASP and CLA meetings and review</w:t>
            </w:r>
          </w:p>
          <w:p w14:paraId="6D554616" w14:textId="77777777" w:rsidR="00004E38" w:rsidRDefault="00004E38">
            <w:pPr>
              <w:spacing w:after="0" w:line="276" w:lineRule="auto"/>
              <w:rPr>
                <w:sz w:val="24"/>
                <w:szCs w:val="24"/>
              </w:rPr>
            </w:pPr>
          </w:p>
          <w:p w14:paraId="5EF5FAED" w14:textId="40388484" w:rsidR="00004E38" w:rsidRPr="00450776" w:rsidRDefault="006E04E5">
            <w:pPr>
              <w:spacing w:after="0" w:line="276" w:lineRule="auto"/>
              <w:rPr>
                <w:sz w:val="24"/>
                <w:szCs w:val="24"/>
              </w:rPr>
            </w:pPr>
            <w:r>
              <w:rPr>
                <w:rFonts w:ascii="Arial" w:eastAsia="Arial" w:hAnsi="Arial" w:cs="Arial"/>
              </w:rPr>
              <w:t>Digital leader support sessions for staff, pupils, families and governing body</w:t>
            </w:r>
          </w:p>
        </w:tc>
        <w:tc>
          <w:tcPr>
            <w:tcW w:w="51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A83722" w14:textId="77777777" w:rsidR="00004E38" w:rsidRDefault="006E04E5">
            <w:pPr>
              <w:spacing w:after="0" w:line="276" w:lineRule="auto"/>
              <w:rPr>
                <w:rFonts w:ascii="Arial" w:eastAsia="Arial" w:hAnsi="Arial" w:cs="Arial"/>
              </w:rPr>
            </w:pPr>
            <w:r>
              <w:rPr>
                <w:rFonts w:ascii="Arial" w:eastAsia="Arial" w:hAnsi="Arial" w:cs="Arial"/>
              </w:rPr>
              <w:lastRenderedPageBreak/>
              <w:t>Teachers2Parents</w:t>
            </w:r>
          </w:p>
          <w:p w14:paraId="5957CF71" w14:textId="77777777" w:rsidR="00004E38" w:rsidRDefault="00004E38">
            <w:pPr>
              <w:spacing w:after="0" w:line="276" w:lineRule="auto"/>
              <w:rPr>
                <w:rFonts w:ascii="Arial" w:eastAsia="Arial" w:hAnsi="Arial" w:cs="Arial"/>
              </w:rPr>
            </w:pPr>
          </w:p>
          <w:p w14:paraId="18BE15D1" w14:textId="77777777" w:rsidR="00004E38" w:rsidRDefault="006E04E5">
            <w:pPr>
              <w:spacing w:after="0" w:line="276" w:lineRule="auto"/>
              <w:rPr>
                <w:rFonts w:ascii="Arial" w:eastAsia="Arial" w:hAnsi="Arial" w:cs="Arial"/>
              </w:rPr>
            </w:pPr>
            <w:r>
              <w:rPr>
                <w:rFonts w:ascii="Arial" w:eastAsia="Arial" w:hAnsi="Arial" w:cs="Arial"/>
              </w:rPr>
              <w:t>Teachers2Parents</w:t>
            </w:r>
          </w:p>
          <w:p w14:paraId="4F57BEC1" w14:textId="77777777" w:rsidR="00004E38" w:rsidRDefault="00004E38">
            <w:pPr>
              <w:spacing w:after="0" w:line="276" w:lineRule="auto"/>
              <w:rPr>
                <w:rFonts w:ascii="Arial" w:eastAsia="Arial" w:hAnsi="Arial" w:cs="Arial"/>
              </w:rPr>
            </w:pPr>
          </w:p>
          <w:p w14:paraId="743DC50E" w14:textId="77777777" w:rsidR="00004E38" w:rsidRDefault="00004E38">
            <w:pPr>
              <w:spacing w:after="0" w:line="276" w:lineRule="auto"/>
              <w:rPr>
                <w:rFonts w:ascii="Arial" w:eastAsia="Arial" w:hAnsi="Arial" w:cs="Arial"/>
              </w:rPr>
            </w:pPr>
          </w:p>
          <w:p w14:paraId="00BDAD37" w14:textId="77777777" w:rsidR="00004E38" w:rsidRDefault="00004E38">
            <w:pPr>
              <w:spacing w:after="0" w:line="276" w:lineRule="auto"/>
              <w:rPr>
                <w:rFonts w:ascii="Arial" w:eastAsia="Arial" w:hAnsi="Arial" w:cs="Arial"/>
              </w:rPr>
            </w:pPr>
          </w:p>
          <w:p w14:paraId="07AAC5AA" w14:textId="77777777" w:rsidR="00004E38" w:rsidRDefault="006E04E5">
            <w:pPr>
              <w:spacing w:after="0" w:line="276" w:lineRule="auto"/>
              <w:rPr>
                <w:rFonts w:ascii="Arial" w:eastAsia="Arial" w:hAnsi="Arial" w:cs="Arial"/>
              </w:rPr>
            </w:pPr>
            <w:r>
              <w:rPr>
                <w:rFonts w:ascii="Arial" w:eastAsia="Arial" w:hAnsi="Arial" w:cs="Arial"/>
              </w:rPr>
              <w:t>Seesaw</w:t>
            </w:r>
          </w:p>
          <w:p w14:paraId="3D6DC474" w14:textId="77777777" w:rsidR="00004E38" w:rsidRDefault="00004E38">
            <w:pPr>
              <w:spacing w:after="0" w:line="276" w:lineRule="auto"/>
              <w:rPr>
                <w:rFonts w:ascii="Arial" w:eastAsia="Arial" w:hAnsi="Arial" w:cs="Arial"/>
              </w:rPr>
            </w:pPr>
          </w:p>
          <w:p w14:paraId="3716763D" w14:textId="77777777" w:rsidR="00004E38" w:rsidRDefault="00004E38">
            <w:pPr>
              <w:spacing w:after="0" w:line="276" w:lineRule="auto"/>
              <w:rPr>
                <w:rFonts w:ascii="Arial" w:eastAsia="Arial" w:hAnsi="Arial" w:cs="Arial"/>
              </w:rPr>
            </w:pPr>
          </w:p>
          <w:p w14:paraId="73C2C717" w14:textId="77777777" w:rsidR="00004E38" w:rsidRDefault="00004E38">
            <w:pPr>
              <w:spacing w:after="0" w:line="276" w:lineRule="auto"/>
              <w:rPr>
                <w:rFonts w:ascii="Arial" w:eastAsia="Arial" w:hAnsi="Arial" w:cs="Arial"/>
              </w:rPr>
            </w:pPr>
          </w:p>
          <w:p w14:paraId="125CC1C2" w14:textId="77777777" w:rsidR="00004E38" w:rsidRDefault="00004E38">
            <w:pPr>
              <w:spacing w:after="0" w:line="276" w:lineRule="auto"/>
              <w:rPr>
                <w:rFonts w:ascii="Arial" w:eastAsia="Arial" w:hAnsi="Arial" w:cs="Arial"/>
              </w:rPr>
            </w:pPr>
          </w:p>
          <w:p w14:paraId="0B81E175" w14:textId="77777777" w:rsidR="00004E38" w:rsidRDefault="00004E38">
            <w:pPr>
              <w:spacing w:after="0" w:line="276" w:lineRule="auto"/>
              <w:rPr>
                <w:rFonts w:ascii="Arial" w:eastAsia="Arial" w:hAnsi="Arial" w:cs="Arial"/>
              </w:rPr>
            </w:pPr>
          </w:p>
          <w:p w14:paraId="10B2FEE7" w14:textId="77777777" w:rsidR="00004E38" w:rsidRDefault="00004E38">
            <w:pPr>
              <w:spacing w:after="0" w:line="276" w:lineRule="auto"/>
              <w:rPr>
                <w:rFonts w:ascii="Arial" w:eastAsia="Arial" w:hAnsi="Arial" w:cs="Arial"/>
              </w:rPr>
            </w:pPr>
          </w:p>
          <w:p w14:paraId="3DE99CA4" w14:textId="77777777" w:rsidR="00004E38" w:rsidRDefault="00004E38">
            <w:pPr>
              <w:spacing w:after="0" w:line="276" w:lineRule="auto"/>
              <w:rPr>
                <w:rFonts w:ascii="Arial" w:eastAsia="Arial" w:hAnsi="Arial" w:cs="Arial"/>
              </w:rPr>
            </w:pPr>
          </w:p>
          <w:p w14:paraId="462B064F" w14:textId="77777777" w:rsidR="00004E38" w:rsidRDefault="00004E38">
            <w:pPr>
              <w:spacing w:after="0" w:line="276" w:lineRule="auto"/>
              <w:rPr>
                <w:rFonts w:ascii="Arial" w:eastAsia="Arial" w:hAnsi="Arial" w:cs="Arial"/>
              </w:rPr>
            </w:pPr>
          </w:p>
          <w:p w14:paraId="7B9DF085" w14:textId="77777777" w:rsidR="00004E38" w:rsidRDefault="006E04E5">
            <w:pPr>
              <w:spacing w:after="0" w:line="276" w:lineRule="auto"/>
              <w:rPr>
                <w:rFonts w:ascii="Arial" w:eastAsia="Arial" w:hAnsi="Arial" w:cs="Arial"/>
              </w:rPr>
            </w:pPr>
            <w:r>
              <w:rPr>
                <w:rFonts w:ascii="Arial" w:eastAsia="Arial" w:hAnsi="Arial" w:cs="Arial"/>
              </w:rPr>
              <w:t>Google Meet</w:t>
            </w:r>
          </w:p>
          <w:p w14:paraId="752106C3" w14:textId="77777777" w:rsidR="00004E38" w:rsidRDefault="00004E38">
            <w:pPr>
              <w:spacing w:after="0" w:line="276" w:lineRule="auto"/>
              <w:rPr>
                <w:rFonts w:ascii="Arial" w:eastAsia="Arial" w:hAnsi="Arial" w:cs="Arial"/>
              </w:rPr>
            </w:pPr>
          </w:p>
          <w:p w14:paraId="0F0D6F23" w14:textId="77777777" w:rsidR="00004E38" w:rsidRDefault="00004E38">
            <w:pPr>
              <w:spacing w:after="0" w:line="276" w:lineRule="auto"/>
              <w:rPr>
                <w:rFonts w:ascii="Arial" w:eastAsia="Arial" w:hAnsi="Arial" w:cs="Arial"/>
              </w:rPr>
            </w:pPr>
          </w:p>
          <w:p w14:paraId="116D54C7" w14:textId="77777777" w:rsidR="00004E38" w:rsidRDefault="00004E38">
            <w:pPr>
              <w:spacing w:after="0" w:line="276" w:lineRule="auto"/>
              <w:rPr>
                <w:rFonts w:ascii="Arial" w:eastAsia="Arial" w:hAnsi="Arial" w:cs="Arial"/>
              </w:rPr>
            </w:pPr>
          </w:p>
          <w:p w14:paraId="2A5A1F93" w14:textId="77777777" w:rsidR="00004E38" w:rsidRDefault="00004E38">
            <w:pPr>
              <w:spacing w:after="0" w:line="276" w:lineRule="auto"/>
              <w:rPr>
                <w:rFonts w:ascii="Arial" w:eastAsia="Arial" w:hAnsi="Arial" w:cs="Arial"/>
              </w:rPr>
            </w:pPr>
          </w:p>
          <w:p w14:paraId="5E7A169A" w14:textId="77777777" w:rsidR="00004E38" w:rsidRDefault="00004E38">
            <w:pPr>
              <w:spacing w:after="0" w:line="276" w:lineRule="auto"/>
              <w:rPr>
                <w:rFonts w:ascii="Arial" w:eastAsia="Arial" w:hAnsi="Arial" w:cs="Arial"/>
              </w:rPr>
            </w:pPr>
          </w:p>
          <w:p w14:paraId="0CC207BC" w14:textId="77777777" w:rsidR="00004E38" w:rsidRDefault="006E04E5">
            <w:pPr>
              <w:spacing w:after="0" w:line="276" w:lineRule="auto"/>
              <w:rPr>
                <w:rFonts w:ascii="Arial" w:eastAsia="Arial" w:hAnsi="Arial" w:cs="Arial"/>
              </w:rPr>
            </w:pPr>
            <w:r>
              <w:rPr>
                <w:rFonts w:ascii="Arial" w:eastAsia="Arial" w:hAnsi="Arial" w:cs="Arial"/>
              </w:rPr>
              <w:t>Seesaw and Google Classroom Upper Key Stage 2</w:t>
            </w:r>
          </w:p>
          <w:p w14:paraId="0AAF7F75" w14:textId="77777777" w:rsidR="00004E38" w:rsidRDefault="00004E38">
            <w:pPr>
              <w:spacing w:after="0" w:line="276" w:lineRule="auto"/>
              <w:rPr>
                <w:rFonts w:ascii="Arial" w:eastAsia="Arial" w:hAnsi="Arial" w:cs="Arial"/>
              </w:rPr>
            </w:pPr>
          </w:p>
          <w:p w14:paraId="09B95BE9" w14:textId="77777777" w:rsidR="00004E38" w:rsidRDefault="00004E38">
            <w:pPr>
              <w:spacing w:after="0" w:line="276" w:lineRule="auto"/>
              <w:rPr>
                <w:rFonts w:ascii="Arial" w:eastAsia="Arial" w:hAnsi="Arial" w:cs="Arial"/>
              </w:rPr>
            </w:pPr>
          </w:p>
          <w:p w14:paraId="2707BA29" w14:textId="77777777" w:rsidR="00004E38" w:rsidRDefault="00004E38">
            <w:pPr>
              <w:spacing w:after="0" w:line="276" w:lineRule="auto"/>
              <w:rPr>
                <w:rFonts w:ascii="Arial" w:eastAsia="Arial" w:hAnsi="Arial" w:cs="Arial"/>
              </w:rPr>
            </w:pPr>
          </w:p>
          <w:p w14:paraId="6E7D796E" w14:textId="77777777" w:rsidR="00004E38" w:rsidRDefault="006E04E5">
            <w:pPr>
              <w:spacing w:after="0" w:line="276" w:lineRule="auto"/>
              <w:rPr>
                <w:rFonts w:ascii="Arial" w:eastAsia="Arial" w:hAnsi="Arial" w:cs="Arial"/>
              </w:rPr>
            </w:pPr>
            <w:r>
              <w:rPr>
                <w:rFonts w:ascii="Arial" w:eastAsia="Arial" w:hAnsi="Arial" w:cs="Arial"/>
              </w:rPr>
              <w:t>Google Meet, see platforms list in home learning section</w:t>
            </w:r>
          </w:p>
          <w:p w14:paraId="5EA85630" w14:textId="77777777" w:rsidR="00004E38" w:rsidRDefault="00004E38">
            <w:pPr>
              <w:spacing w:after="0" w:line="276" w:lineRule="auto"/>
              <w:rPr>
                <w:rFonts w:ascii="Arial" w:eastAsia="Arial" w:hAnsi="Arial" w:cs="Arial"/>
              </w:rPr>
            </w:pPr>
          </w:p>
          <w:p w14:paraId="7AFF588F" w14:textId="77777777" w:rsidR="00004E38" w:rsidRDefault="006E04E5">
            <w:pPr>
              <w:spacing w:after="0" w:line="276" w:lineRule="auto"/>
              <w:rPr>
                <w:rFonts w:ascii="Arial" w:eastAsia="Arial" w:hAnsi="Arial" w:cs="Arial"/>
              </w:rPr>
            </w:pPr>
            <w:r>
              <w:rPr>
                <w:rFonts w:ascii="Arial" w:eastAsia="Arial" w:hAnsi="Arial" w:cs="Arial"/>
              </w:rPr>
              <w:t>Google Meet, see platforms list in home learning section</w:t>
            </w:r>
          </w:p>
          <w:p w14:paraId="30F56015" w14:textId="77777777" w:rsidR="00004E38" w:rsidRDefault="00004E38">
            <w:pPr>
              <w:spacing w:after="0" w:line="276" w:lineRule="auto"/>
              <w:rPr>
                <w:rFonts w:ascii="Arial" w:eastAsia="Arial" w:hAnsi="Arial" w:cs="Arial"/>
              </w:rPr>
            </w:pPr>
          </w:p>
          <w:p w14:paraId="5073E277" w14:textId="77777777" w:rsidR="00004E38" w:rsidRDefault="00004E38">
            <w:pPr>
              <w:spacing w:after="0" w:line="276" w:lineRule="auto"/>
              <w:rPr>
                <w:rFonts w:ascii="Arial" w:eastAsia="Arial" w:hAnsi="Arial" w:cs="Arial"/>
              </w:rPr>
            </w:pPr>
          </w:p>
          <w:p w14:paraId="08C3CB19" w14:textId="77777777" w:rsidR="00004E38" w:rsidRDefault="006E04E5">
            <w:pPr>
              <w:spacing w:after="0" w:line="276" w:lineRule="auto"/>
              <w:rPr>
                <w:rFonts w:ascii="Arial" w:eastAsia="Arial" w:hAnsi="Arial" w:cs="Arial"/>
              </w:rPr>
            </w:pPr>
            <w:r>
              <w:rPr>
                <w:rFonts w:ascii="Arial" w:eastAsia="Arial" w:hAnsi="Arial" w:cs="Arial"/>
              </w:rPr>
              <w:t>Twitter/School YouTube channel</w:t>
            </w:r>
          </w:p>
          <w:p w14:paraId="5A5325B8" w14:textId="77777777" w:rsidR="00004E38" w:rsidRDefault="00004E38">
            <w:pPr>
              <w:spacing w:after="0" w:line="276" w:lineRule="auto"/>
              <w:rPr>
                <w:rFonts w:ascii="Arial" w:eastAsia="Arial" w:hAnsi="Arial" w:cs="Arial"/>
              </w:rPr>
            </w:pPr>
          </w:p>
          <w:p w14:paraId="42DAE10E" w14:textId="77777777" w:rsidR="00004E38" w:rsidRDefault="006E04E5">
            <w:pPr>
              <w:spacing w:after="0" w:line="276" w:lineRule="auto"/>
              <w:rPr>
                <w:rFonts w:ascii="Arial" w:eastAsia="Arial" w:hAnsi="Arial" w:cs="Arial"/>
              </w:rPr>
            </w:pPr>
            <w:r>
              <w:rPr>
                <w:rFonts w:ascii="Arial" w:eastAsia="Arial" w:hAnsi="Arial" w:cs="Arial"/>
              </w:rPr>
              <w:t>Telephone calls. Class Charts to record any wellbeing support needed as a result of calls or provision mapping to support school safeguarding procedures</w:t>
            </w:r>
          </w:p>
          <w:p w14:paraId="61F8AE6D" w14:textId="77777777" w:rsidR="00004E38" w:rsidRDefault="00004E38">
            <w:pPr>
              <w:spacing w:after="0" w:line="276" w:lineRule="auto"/>
              <w:rPr>
                <w:rFonts w:ascii="Arial" w:eastAsia="Arial" w:hAnsi="Arial" w:cs="Arial"/>
              </w:rPr>
            </w:pPr>
          </w:p>
          <w:p w14:paraId="1C486B5C" w14:textId="77777777" w:rsidR="00004E38" w:rsidRDefault="00004E38">
            <w:pPr>
              <w:spacing w:after="0" w:line="276" w:lineRule="auto"/>
              <w:rPr>
                <w:rFonts w:ascii="Arial" w:eastAsia="Arial" w:hAnsi="Arial" w:cs="Arial"/>
              </w:rPr>
            </w:pPr>
          </w:p>
          <w:p w14:paraId="214B6125" w14:textId="77777777" w:rsidR="00004E38" w:rsidRDefault="00004E38">
            <w:pPr>
              <w:spacing w:after="0" w:line="276" w:lineRule="auto"/>
              <w:rPr>
                <w:rFonts w:ascii="Arial" w:eastAsia="Arial" w:hAnsi="Arial" w:cs="Arial"/>
              </w:rPr>
            </w:pPr>
          </w:p>
          <w:p w14:paraId="63DA8F2C" w14:textId="77777777" w:rsidR="00004E38" w:rsidRDefault="006E04E5">
            <w:pPr>
              <w:spacing w:after="0" w:line="276" w:lineRule="auto"/>
              <w:rPr>
                <w:rFonts w:ascii="Arial" w:eastAsia="Arial" w:hAnsi="Arial" w:cs="Arial"/>
              </w:rPr>
            </w:pPr>
            <w:r>
              <w:rPr>
                <w:rFonts w:ascii="Arial" w:eastAsia="Arial" w:hAnsi="Arial" w:cs="Arial"/>
              </w:rPr>
              <w:t>Mathletics, Seesaw, School Assemblies on Google Meet</w:t>
            </w:r>
          </w:p>
          <w:p w14:paraId="52B376CE" w14:textId="77777777" w:rsidR="00004E38" w:rsidRDefault="00004E38">
            <w:pPr>
              <w:spacing w:after="0" w:line="276" w:lineRule="auto"/>
              <w:rPr>
                <w:rFonts w:ascii="Arial" w:eastAsia="Arial" w:hAnsi="Arial" w:cs="Arial"/>
              </w:rPr>
            </w:pPr>
          </w:p>
          <w:p w14:paraId="49E1A549" w14:textId="77777777" w:rsidR="00004E38" w:rsidRDefault="006E04E5">
            <w:pPr>
              <w:spacing w:after="0" w:line="276" w:lineRule="auto"/>
              <w:rPr>
                <w:rFonts w:ascii="Arial" w:eastAsia="Arial" w:hAnsi="Arial" w:cs="Arial"/>
              </w:rPr>
            </w:pPr>
            <w:r>
              <w:rPr>
                <w:rFonts w:ascii="Arial" w:eastAsia="Arial" w:hAnsi="Arial" w:cs="Arial"/>
              </w:rPr>
              <w:t>Seesaw</w:t>
            </w:r>
          </w:p>
          <w:p w14:paraId="708EC34C" w14:textId="77777777" w:rsidR="00004E38" w:rsidRDefault="00004E38">
            <w:pPr>
              <w:spacing w:after="0" w:line="276" w:lineRule="auto"/>
              <w:rPr>
                <w:rFonts w:ascii="Arial" w:eastAsia="Arial" w:hAnsi="Arial" w:cs="Arial"/>
              </w:rPr>
            </w:pPr>
          </w:p>
          <w:p w14:paraId="2FE73C63" w14:textId="77777777" w:rsidR="00004E38" w:rsidRDefault="006E04E5">
            <w:pPr>
              <w:spacing w:after="0" w:line="276" w:lineRule="auto"/>
              <w:rPr>
                <w:rFonts w:ascii="Arial" w:eastAsia="Arial" w:hAnsi="Arial" w:cs="Arial"/>
              </w:rPr>
            </w:pPr>
            <w:r>
              <w:rPr>
                <w:rFonts w:ascii="Arial" w:eastAsia="Arial" w:hAnsi="Arial" w:cs="Arial"/>
              </w:rPr>
              <w:t>Google Meet - celebrations assembly</w:t>
            </w:r>
          </w:p>
          <w:p w14:paraId="55046C84" w14:textId="77777777" w:rsidR="00004E38" w:rsidRDefault="00004E38">
            <w:pPr>
              <w:spacing w:after="0" w:line="276" w:lineRule="auto"/>
              <w:rPr>
                <w:rFonts w:ascii="Arial" w:eastAsia="Arial" w:hAnsi="Arial" w:cs="Arial"/>
              </w:rPr>
            </w:pPr>
          </w:p>
          <w:p w14:paraId="25C3F9E4" w14:textId="77777777" w:rsidR="00004E38" w:rsidRDefault="00004E38">
            <w:pPr>
              <w:spacing w:after="0" w:line="276" w:lineRule="auto"/>
              <w:rPr>
                <w:rFonts w:ascii="Arial" w:eastAsia="Arial" w:hAnsi="Arial" w:cs="Arial"/>
              </w:rPr>
            </w:pPr>
          </w:p>
          <w:p w14:paraId="6A5675EB" w14:textId="77777777" w:rsidR="00004E38" w:rsidRDefault="00004E38">
            <w:pPr>
              <w:spacing w:after="0" w:line="276" w:lineRule="auto"/>
              <w:rPr>
                <w:rFonts w:ascii="Arial" w:eastAsia="Arial" w:hAnsi="Arial" w:cs="Arial"/>
              </w:rPr>
            </w:pPr>
          </w:p>
          <w:p w14:paraId="11F6AD43" w14:textId="77777777" w:rsidR="00004E38" w:rsidRDefault="006E04E5">
            <w:pPr>
              <w:spacing w:after="0" w:line="276" w:lineRule="auto"/>
              <w:rPr>
                <w:rFonts w:ascii="Arial" w:eastAsia="Arial" w:hAnsi="Arial" w:cs="Arial"/>
              </w:rPr>
            </w:pPr>
            <w:r>
              <w:rPr>
                <w:rFonts w:ascii="Arial" w:eastAsia="Arial" w:hAnsi="Arial" w:cs="Arial"/>
              </w:rPr>
              <w:t>Survey Monkey</w:t>
            </w:r>
          </w:p>
          <w:p w14:paraId="3F61A49A" w14:textId="77777777" w:rsidR="00004E38" w:rsidRDefault="00004E38">
            <w:pPr>
              <w:spacing w:after="0" w:line="276" w:lineRule="auto"/>
              <w:rPr>
                <w:rFonts w:ascii="Arial" w:eastAsia="Arial" w:hAnsi="Arial" w:cs="Arial"/>
              </w:rPr>
            </w:pPr>
          </w:p>
          <w:p w14:paraId="1FF489CE" w14:textId="77777777" w:rsidR="00004E38" w:rsidRDefault="006E04E5">
            <w:pPr>
              <w:spacing w:after="0" w:line="276" w:lineRule="auto"/>
              <w:rPr>
                <w:rFonts w:ascii="Arial" w:eastAsia="Arial" w:hAnsi="Arial" w:cs="Arial"/>
              </w:rPr>
            </w:pPr>
            <w:r>
              <w:rPr>
                <w:rFonts w:ascii="Arial" w:eastAsia="Arial" w:hAnsi="Arial" w:cs="Arial"/>
              </w:rPr>
              <w:t>Survey Monkey</w:t>
            </w:r>
          </w:p>
          <w:p w14:paraId="03575FDC" w14:textId="77777777" w:rsidR="00004E38" w:rsidRDefault="00004E38">
            <w:pPr>
              <w:spacing w:after="0" w:line="276" w:lineRule="auto"/>
              <w:rPr>
                <w:rFonts w:ascii="Arial" w:eastAsia="Arial" w:hAnsi="Arial" w:cs="Arial"/>
              </w:rPr>
            </w:pPr>
          </w:p>
          <w:p w14:paraId="4A051AFE" w14:textId="77777777" w:rsidR="00004E38" w:rsidRDefault="00004E38">
            <w:pPr>
              <w:spacing w:after="0" w:line="276" w:lineRule="auto"/>
              <w:rPr>
                <w:rFonts w:ascii="Arial" w:eastAsia="Arial" w:hAnsi="Arial" w:cs="Arial"/>
              </w:rPr>
            </w:pPr>
          </w:p>
          <w:p w14:paraId="40E95239" w14:textId="77777777" w:rsidR="00004E38" w:rsidRDefault="006E04E5">
            <w:pPr>
              <w:spacing w:after="0" w:line="276" w:lineRule="auto"/>
              <w:rPr>
                <w:rFonts w:ascii="Arial" w:eastAsia="Arial" w:hAnsi="Arial" w:cs="Arial"/>
              </w:rPr>
            </w:pPr>
            <w:r>
              <w:rPr>
                <w:rFonts w:ascii="Arial" w:eastAsia="Arial" w:hAnsi="Arial" w:cs="Arial"/>
              </w:rPr>
              <w:t>Class Charts</w:t>
            </w:r>
          </w:p>
          <w:p w14:paraId="52042747" w14:textId="77777777" w:rsidR="00004E38" w:rsidRDefault="00004E38">
            <w:pPr>
              <w:spacing w:after="0" w:line="276" w:lineRule="auto"/>
              <w:rPr>
                <w:rFonts w:ascii="Arial" w:eastAsia="Arial" w:hAnsi="Arial" w:cs="Arial"/>
              </w:rPr>
            </w:pPr>
          </w:p>
          <w:p w14:paraId="0463AF14" w14:textId="77777777" w:rsidR="00004E38" w:rsidRDefault="006E04E5">
            <w:pPr>
              <w:spacing w:after="0" w:line="276" w:lineRule="auto"/>
              <w:rPr>
                <w:rFonts w:ascii="Arial" w:eastAsia="Arial" w:hAnsi="Arial" w:cs="Arial"/>
              </w:rPr>
            </w:pPr>
            <w:r>
              <w:rPr>
                <w:rFonts w:ascii="Arial" w:eastAsia="Arial" w:hAnsi="Arial" w:cs="Arial"/>
              </w:rPr>
              <w:t>School Youtube Channel</w:t>
            </w:r>
          </w:p>
          <w:p w14:paraId="7F405566" w14:textId="77777777" w:rsidR="00004E38" w:rsidRDefault="00004E38">
            <w:pPr>
              <w:spacing w:after="0" w:line="276" w:lineRule="auto"/>
              <w:rPr>
                <w:rFonts w:ascii="Arial" w:eastAsia="Arial" w:hAnsi="Arial" w:cs="Arial"/>
              </w:rPr>
            </w:pPr>
          </w:p>
          <w:p w14:paraId="621920AA" w14:textId="77777777" w:rsidR="00004E38" w:rsidRDefault="006E04E5">
            <w:pPr>
              <w:spacing w:after="0" w:line="276" w:lineRule="auto"/>
              <w:rPr>
                <w:rFonts w:ascii="Arial" w:eastAsia="Arial" w:hAnsi="Arial" w:cs="Arial"/>
              </w:rPr>
            </w:pPr>
            <w:r>
              <w:rPr>
                <w:rFonts w:ascii="Arial" w:eastAsia="Arial" w:hAnsi="Arial" w:cs="Arial"/>
              </w:rPr>
              <w:t>Google Meet/TEAMs</w:t>
            </w:r>
          </w:p>
          <w:p w14:paraId="79070846" w14:textId="77777777" w:rsidR="00004E38" w:rsidRDefault="00004E38">
            <w:pPr>
              <w:spacing w:after="0" w:line="276" w:lineRule="auto"/>
              <w:rPr>
                <w:rFonts w:ascii="Arial" w:eastAsia="Arial" w:hAnsi="Arial" w:cs="Arial"/>
              </w:rPr>
            </w:pPr>
          </w:p>
          <w:p w14:paraId="1DD56290" w14:textId="77777777" w:rsidR="00004E38" w:rsidRDefault="00004E38">
            <w:pPr>
              <w:spacing w:after="0" w:line="276" w:lineRule="auto"/>
              <w:rPr>
                <w:rFonts w:ascii="Arial" w:eastAsia="Arial" w:hAnsi="Arial" w:cs="Arial"/>
              </w:rPr>
            </w:pPr>
          </w:p>
          <w:p w14:paraId="1E32EEFA" w14:textId="77777777" w:rsidR="00004E38" w:rsidRDefault="006E04E5">
            <w:pPr>
              <w:spacing w:after="0" w:line="276" w:lineRule="auto"/>
              <w:rPr>
                <w:rFonts w:ascii="Arial" w:eastAsia="Arial" w:hAnsi="Arial" w:cs="Arial"/>
              </w:rPr>
            </w:pPr>
            <w:r>
              <w:rPr>
                <w:rFonts w:ascii="Arial" w:eastAsia="Arial" w:hAnsi="Arial" w:cs="Arial"/>
              </w:rPr>
              <w:t>TEAMs</w:t>
            </w:r>
          </w:p>
          <w:p w14:paraId="2306BD4C" w14:textId="77777777" w:rsidR="00004E38" w:rsidRDefault="00004E38">
            <w:pPr>
              <w:spacing w:after="0" w:line="276" w:lineRule="auto"/>
              <w:rPr>
                <w:rFonts w:ascii="Arial" w:eastAsia="Arial" w:hAnsi="Arial" w:cs="Arial"/>
              </w:rPr>
            </w:pPr>
          </w:p>
          <w:p w14:paraId="5498C33B" w14:textId="77777777" w:rsidR="00004E38" w:rsidRDefault="00004E38">
            <w:pPr>
              <w:spacing w:after="0" w:line="276" w:lineRule="auto"/>
              <w:rPr>
                <w:rFonts w:ascii="Arial" w:eastAsia="Arial" w:hAnsi="Arial" w:cs="Arial"/>
              </w:rPr>
            </w:pPr>
          </w:p>
          <w:p w14:paraId="0386983D" w14:textId="77777777" w:rsidR="00004E38" w:rsidRDefault="00004E38">
            <w:pPr>
              <w:spacing w:after="0" w:line="276" w:lineRule="auto"/>
              <w:rPr>
                <w:rFonts w:ascii="Arial" w:eastAsia="Arial" w:hAnsi="Arial" w:cs="Arial"/>
              </w:rPr>
            </w:pPr>
          </w:p>
          <w:p w14:paraId="5D8AFB8E" w14:textId="77777777" w:rsidR="00004E38" w:rsidRDefault="006E04E5">
            <w:pPr>
              <w:spacing w:after="0" w:line="276" w:lineRule="auto"/>
              <w:rPr>
                <w:rFonts w:ascii="Arial" w:eastAsia="Arial" w:hAnsi="Arial" w:cs="Arial"/>
              </w:rPr>
            </w:pPr>
            <w:r>
              <w:rPr>
                <w:rFonts w:ascii="Arial" w:eastAsia="Arial" w:hAnsi="Arial" w:cs="Arial"/>
              </w:rPr>
              <w:t>Telephone calls, emails, Seesaw messages, Twitter</w:t>
            </w:r>
          </w:p>
        </w:tc>
        <w:tc>
          <w:tcPr>
            <w:tcW w:w="51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7E1548C" w14:textId="77777777" w:rsidR="00004E38" w:rsidRDefault="006E04E5">
            <w:pPr>
              <w:widowControl w:val="0"/>
              <w:spacing w:after="0" w:line="276" w:lineRule="auto"/>
              <w:rPr>
                <w:rFonts w:ascii="Arial" w:eastAsia="Arial" w:hAnsi="Arial" w:cs="Arial"/>
              </w:rPr>
            </w:pPr>
            <w:r>
              <w:rPr>
                <w:rFonts w:ascii="Arial" w:eastAsia="Arial" w:hAnsi="Arial" w:cs="Arial"/>
              </w:rPr>
              <w:lastRenderedPageBreak/>
              <w:t>Minimum twice weekly</w:t>
            </w:r>
          </w:p>
          <w:p w14:paraId="5A755028" w14:textId="77777777" w:rsidR="00004E38" w:rsidRDefault="00004E38">
            <w:pPr>
              <w:widowControl w:val="0"/>
              <w:spacing w:after="0" w:line="276" w:lineRule="auto"/>
              <w:rPr>
                <w:rFonts w:ascii="Arial" w:eastAsia="Arial" w:hAnsi="Arial" w:cs="Arial"/>
              </w:rPr>
            </w:pPr>
          </w:p>
          <w:p w14:paraId="6190EB71" w14:textId="77777777" w:rsidR="00004E38" w:rsidRDefault="006E04E5">
            <w:pPr>
              <w:widowControl w:val="0"/>
              <w:spacing w:after="0" w:line="276" w:lineRule="auto"/>
              <w:rPr>
                <w:rFonts w:ascii="Arial" w:eastAsia="Arial" w:hAnsi="Arial" w:cs="Arial"/>
              </w:rPr>
            </w:pPr>
            <w:r>
              <w:rPr>
                <w:rFonts w:ascii="Arial" w:eastAsia="Arial" w:hAnsi="Arial" w:cs="Arial"/>
              </w:rPr>
              <w:t xml:space="preserve">As appropriate to update parents with information related to NHS advice, signposting to services, updated information related to school practice. </w:t>
            </w:r>
          </w:p>
          <w:p w14:paraId="0FA530E2" w14:textId="77777777" w:rsidR="00004E38" w:rsidRDefault="00004E38">
            <w:pPr>
              <w:widowControl w:val="0"/>
              <w:spacing w:after="0" w:line="276" w:lineRule="auto"/>
              <w:rPr>
                <w:rFonts w:ascii="Arial" w:eastAsia="Arial" w:hAnsi="Arial" w:cs="Arial"/>
              </w:rPr>
            </w:pPr>
          </w:p>
          <w:p w14:paraId="4F5117FB" w14:textId="77777777" w:rsidR="00004E38" w:rsidRDefault="006E04E5">
            <w:pPr>
              <w:widowControl w:val="0"/>
              <w:spacing w:after="0" w:line="276" w:lineRule="auto"/>
              <w:rPr>
                <w:rFonts w:ascii="Arial" w:eastAsia="Arial" w:hAnsi="Arial" w:cs="Arial"/>
              </w:rPr>
            </w:pPr>
            <w:r>
              <w:rPr>
                <w:rFonts w:ascii="Arial" w:eastAsia="Arial" w:hAnsi="Arial" w:cs="Arial"/>
              </w:rPr>
              <w:t>First lockdown - 4 x daily (wake up call, literacy and maths input for the morning, areas of learning experience for the afternoon, an end of day congratulatory message)</w:t>
            </w:r>
          </w:p>
          <w:p w14:paraId="7511D5C4" w14:textId="77777777" w:rsidR="00004E38" w:rsidRDefault="006E04E5">
            <w:pPr>
              <w:widowControl w:val="0"/>
              <w:spacing w:after="0" w:line="276" w:lineRule="auto"/>
              <w:rPr>
                <w:rFonts w:ascii="Arial" w:eastAsia="Arial" w:hAnsi="Arial" w:cs="Arial"/>
              </w:rPr>
            </w:pPr>
            <w:r>
              <w:rPr>
                <w:rFonts w:ascii="Arial" w:eastAsia="Arial" w:hAnsi="Arial" w:cs="Arial"/>
              </w:rPr>
              <w:t xml:space="preserve">Second lockdown - 5 days a week initially, amended to 4 days structured timetable with a wellbeing call on a Friday and a menu of optional activities/catch up time for work set through the week. </w:t>
            </w:r>
          </w:p>
          <w:p w14:paraId="4842BB63" w14:textId="77777777" w:rsidR="00004E38" w:rsidRDefault="006E04E5">
            <w:pPr>
              <w:widowControl w:val="0"/>
              <w:spacing w:after="0" w:line="276" w:lineRule="auto"/>
              <w:rPr>
                <w:rFonts w:ascii="Arial" w:eastAsia="Arial" w:hAnsi="Arial" w:cs="Arial"/>
              </w:rPr>
            </w:pPr>
            <w:r>
              <w:rPr>
                <w:rFonts w:ascii="Arial" w:eastAsia="Arial" w:hAnsi="Arial" w:cs="Arial"/>
              </w:rPr>
              <w:t>5 x daily from September 2020 (literacy, maths, assembly - whole phase/school, areas of learning experience in the afternoon, end of day wellbeing session)</w:t>
            </w:r>
          </w:p>
          <w:p w14:paraId="431B901E" w14:textId="77777777" w:rsidR="00004E38" w:rsidRDefault="00004E38">
            <w:pPr>
              <w:widowControl w:val="0"/>
              <w:spacing w:after="0" w:line="276" w:lineRule="auto"/>
              <w:rPr>
                <w:rFonts w:ascii="Arial" w:eastAsia="Arial" w:hAnsi="Arial" w:cs="Arial"/>
              </w:rPr>
            </w:pPr>
          </w:p>
          <w:p w14:paraId="1374AFDC" w14:textId="77777777" w:rsidR="00004E38" w:rsidRDefault="00004E38">
            <w:pPr>
              <w:widowControl w:val="0"/>
              <w:spacing w:after="0" w:line="276" w:lineRule="auto"/>
              <w:rPr>
                <w:rFonts w:ascii="Arial" w:eastAsia="Arial" w:hAnsi="Arial" w:cs="Arial"/>
              </w:rPr>
            </w:pPr>
          </w:p>
          <w:p w14:paraId="7E8B400B" w14:textId="77777777" w:rsidR="00004E38" w:rsidRDefault="006E04E5">
            <w:pPr>
              <w:widowControl w:val="0"/>
              <w:spacing w:after="0" w:line="276" w:lineRule="auto"/>
              <w:rPr>
                <w:rFonts w:ascii="Arial" w:eastAsia="Arial" w:hAnsi="Arial" w:cs="Arial"/>
              </w:rPr>
            </w:pPr>
            <w:r>
              <w:rPr>
                <w:rFonts w:ascii="Arial" w:eastAsia="Arial" w:hAnsi="Arial" w:cs="Arial"/>
              </w:rPr>
              <w:t>Daily - with the use of Google Classrooms this was able to be instant</w:t>
            </w:r>
          </w:p>
          <w:p w14:paraId="3F24DDE2" w14:textId="77777777" w:rsidR="00004E38" w:rsidRDefault="00004E38">
            <w:pPr>
              <w:widowControl w:val="0"/>
              <w:spacing w:after="0" w:line="276" w:lineRule="auto"/>
              <w:rPr>
                <w:rFonts w:ascii="Arial" w:eastAsia="Arial" w:hAnsi="Arial" w:cs="Arial"/>
              </w:rPr>
            </w:pPr>
          </w:p>
          <w:p w14:paraId="0460F28F" w14:textId="77777777" w:rsidR="00004E38" w:rsidRDefault="00004E38">
            <w:pPr>
              <w:widowControl w:val="0"/>
              <w:spacing w:after="0" w:line="276" w:lineRule="auto"/>
              <w:rPr>
                <w:rFonts w:ascii="Arial" w:eastAsia="Arial" w:hAnsi="Arial" w:cs="Arial"/>
              </w:rPr>
            </w:pPr>
          </w:p>
          <w:p w14:paraId="1646080E" w14:textId="77777777" w:rsidR="00004E38" w:rsidRDefault="00004E38">
            <w:pPr>
              <w:widowControl w:val="0"/>
              <w:spacing w:after="0" w:line="276" w:lineRule="auto"/>
              <w:rPr>
                <w:rFonts w:ascii="Arial" w:eastAsia="Arial" w:hAnsi="Arial" w:cs="Arial"/>
              </w:rPr>
            </w:pPr>
          </w:p>
          <w:p w14:paraId="17AFCC18" w14:textId="77777777" w:rsidR="00004E38" w:rsidRDefault="006E04E5">
            <w:pPr>
              <w:widowControl w:val="0"/>
              <w:spacing w:after="0" w:line="276" w:lineRule="auto"/>
              <w:rPr>
                <w:rFonts w:ascii="Arial" w:eastAsia="Arial" w:hAnsi="Arial" w:cs="Arial"/>
              </w:rPr>
            </w:pPr>
            <w:r>
              <w:rPr>
                <w:rFonts w:ascii="Arial" w:eastAsia="Arial" w:hAnsi="Arial" w:cs="Arial"/>
              </w:rPr>
              <w:t>5 x live daily sessions as above</w:t>
            </w:r>
          </w:p>
          <w:p w14:paraId="4E356160" w14:textId="77777777" w:rsidR="00004E38" w:rsidRDefault="00004E38">
            <w:pPr>
              <w:widowControl w:val="0"/>
              <w:spacing w:after="0" w:line="276" w:lineRule="auto"/>
              <w:rPr>
                <w:rFonts w:ascii="Arial" w:eastAsia="Arial" w:hAnsi="Arial" w:cs="Arial"/>
              </w:rPr>
            </w:pPr>
          </w:p>
          <w:p w14:paraId="70E5839A" w14:textId="77777777" w:rsidR="00004E38" w:rsidRDefault="00004E38">
            <w:pPr>
              <w:widowControl w:val="0"/>
              <w:spacing w:after="0" w:line="276" w:lineRule="auto"/>
              <w:rPr>
                <w:rFonts w:ascii="Arial" w:eastAsia="Arial" w:hAnsi="Arial" w:cs="Arial"/>
              </w:rPr>
            </w:pPr>
          </w:p>
          <w:p w14:paraId="2FF6A215" w14:textId="77777777" w:rsidR="00004E38" w:rsidRDefault="00004E38">
            <w:pPr>
              <w:widowControl w:val="0"/>
              <w:spacing w:after="0" w:line="276" w:lineRule="auto"/>
              <w:rPr>
                <w:rFonts w:ascii="Arial" w:eastAsia="Arial" w:hAnsi="Arial" w:cs="Arial"/>
              </w:rPr>
            </w:pPr>
          </w:p>
          <w:p w14:paraId="23B4D247" w14:textId="77777777" w:rsidR="00004E38" w:rsidRDefault="00004E38">
            <w:pPr>
              <w:widowControl w:val="0"/>
              <w:spacing w:after="0" w:line="276" w:lineRule="auto"/>
              <w:rPr>
                <w:rFonts w:ascii="Arial" w:eastAsia="Arial" w:hAnsi="Arial" w:cs="Arial"/>
              </w:rPr>
            </w:pPr>
          </w:p>
          <w:p w14:paraId="6AF3AEAE" w14:textId="77777777" w:rsidR="00004E38" w:rsidRDefault="00004E38">
            <w:pPr>
              <w:widowControl w:val="0"/>
              <w:spacing w:after="0" w:line="276" w:lineRule="auto"/>
              <w:rPr>
                <w:rFonts w:ascii="Arial" w:eastAsia="Arial" w:hAnsi="Arial" w:cs="Arial"/>
              </w:rPr>
            </w:pPr>
          </w:p>
          <w:p w14:paraId="21812E97" w14:textId="77777777" w:rsidR="00004E38" w:rsidRDefault="00004E38">
            <w:pPr>
              <w:widowControl w:val="0"/>
              <w:spacing w:after="0" w:line="276" w:lineRule="auto"/>
              <w:rPr>
                <w:rFonts w:ascii="Arial" w:eastAsia="Arial" w:hAnsi="Arial" w:cs="Arial"/>
              </w:rPr>
            </w:pPr>
          </w:p>
          <w:p w14:paraId="73E5278D" w14:textId="77777777" w:rsidR="00004E38" w:rsidRDefault="00004E38">
            <w:pPr>
              <w:widowControl w:val="0"/>
              <w:spacing w:after="0" w:line="276" w:lineRule="auto"/>
              <w:rPr>
                <w:rFonts w:ascii="Arial" w:eastAsia="Arial" w:hAnsi="Arial" w:cs="Arial"/>
              </w:rPr>
            </w:pPr>
          </w:p>
          <w:p w14:paraId="392B3E1D" w14:textId="77777777" w:rsidR="00004E38" w:rsidRDefault="00004E38">
            <w:pPr>
              <w:widowControl w:val="0"/>
              <w:spacing w:after="0" w:line="276" w:lineRule="auto"/>
              <w:rPr>
                <w:rFonts w:ascii="Arial" w:eastAsia="Arial" w:hAnsi="Arial" w:cs="Arial"/>
              </w:rPr>
            </w:pPr>
          </w:p>
          <w:p w14:paraId="4AFABBF8" w14:textId="77777777" w:rsidR="00004E38" w:rsidRDefault="006E04E5">
            <w:pPr>
              <w:widowControl w:val="0"/>
              <w:spacing w:after="0" w:line="276" w:lineRule="auto"/>
              <w:rPr>
                <w:rFonts w:ascii="Arial" w:eastAsia="Arial" w:hAnsi="Arial" w:cs="Arial"/>
              </w:rPr>
            </w:pPr>
            <w:r>
              <w:rPr>
                <w:rFonts w:ascii="Arial" w:eastAsia="Arial" w:hAnsi="Arial" w:cs="Arial"/>
              </w:rPr>
              <w:t xml:space="preserve">Weekly throughout lockdowns, half termly when children returned to school. </w:t>
            </w:r>
          </w:p>
          <w:p w14:paraId="100A0658" w14:textId="77777777" w:rsidR="00004E38" w:rsidRDefault="006E04E5">
            <w:pPr>
              <w:widowControl w:val="0"/>
              <w:spacing w:after="0" w:line="276" w:lineRule="auto"/>
              <w:rPr>
                <w:rFonts w:ascii="Arial" w:eastAsia="Arial" w:hAnsi="Arial" w:cs="Arial"/>
              </w:rPr>
            </w:pPr>
            <w:r>
              <w:rPr>
                <w:rFonts w:ascii="Arial" w:eastAsia="Arial" w:hAnsi="Arial" w:cs="Arial"/>
              </w:rPr>
              <w:t>Additional calls made by the headteacher based on wellbeing feedback from class teachers or as a result of engagement monitoring to support families and identify needs.</w:t>
            </w:r>
          </w:p>
          <w:p w14:paraId="6BA20B00" w14:textId="77777777" w:rsidR="00004E38" w:rsidRDefault="00004E38">
            <w:pPr>
              <w:widowControl w:val="0"/>
              <w:spacing w:after="0" w:line="276" w:lineRule="auto"/>
              <w:rPr>
                <w:rFonts w:ascii="Arial" w:eastAsia="Arial" w:hAnsi="Arial" w:cs="Arial"/>
              </w:rPr>
            </w:pPr>
          </w:p>
          <w:p w14:paraId="428CDF35" w14:textId="77777777" w:rsidR="00004E38" w:rsidRDefault="006E04E5">
            <w:pPr>
              <w:widowControl w:val="0"/>
              <w:spacing w:after="0" w:line="276" w:lineRule="auto"/>
              <w:rPr>
                <w:rFonts w:ascii="Arial" w:eastAsia="Arial" w:hAnsi="Arial" w:cs="Arial"/>
              </w:rPr>
            </w:pPr>
            <w:r>
              <w:rPr>
                <w:rFonts w:ascii="Arial" w:eastAsia="Arial" w:hAnsi="Arial" w:cs="Arial"/>
              </w:rPr>
              <w:t>Weekly</w:t>
            </w:r>
          </w:p>
          <w:p w14:paraId="315BD6C9" w14:textId="77777777" w:rsidR="00004E38" w:rsidRDefault="00004E38">
            <w:pPr>
              <w:widowControl w:val="0"/>
              <w:spacing w:after="0" w:line="276" w:lineRule="auto"/>
              <w:rPr>
                <w:rFonts w:ascii="Arial" w:eastAsia="Arial" w:hAnsi="Arial" w:cs="Arial"/>
              </w:rPr>
            </w:pPr>
          </w:p>
          <w:p w14:paraId="2B4BB164" w14:textId="77777777" w:rsidR="00004E38" w:rsidRDefault="00004E38">
            <w:pPr>
              <w:widowControl w:val="0"/>
              <w:spacing w:after="0" w:line="276" w:lineRule="auto"/>
              <w:rPr>
                <w:rFonts w:ascii="Arial" w:eastAsia="Arial" w:hAnsi="Arial" w:cs="Arial"/>
              </w:rPr>
            </w:pPr>
          </w:p>
          <w:p w14:paraId="11E1110A" w14:textId="77777777" w:rsidR="00004E38" w:rsidRDefault="006E04E5">
            <w:pPr>
              <w:widowControl w:val="0"/>
              <w:spacing w:after="0" w:line="276" w:lineRule="auto"/>
              <w:rPr>
                <w:rFonts w:ascii="Arial" w:eastAsia="Arial" w:hAnsi="Arial" w:cs="Arial"/>
              </w:rPr>
            </w:pPr>
            <w:r>
              <w:rPr>
                <w:rFonts w:ascii="Arial" w:eastAsia="Arial" w:hAnsi="Arial" w:cs="Arial"/>
              </w:rPr>
              <w:t>As appropriate through the week</w:t>
            </w:r>
          </w:p>
          <w:p w14:paraId="02575998" w14:textId="77777777" w:rsidR="00004E38" w:rsidRDefault="00004E38">
            <w:pPr>
              <w:widowControl w:val="0"/>
              <w:spacing w:after="0" w:line="276" w:lineRule="auto"/>
              <w:rPr>
                <w:rFonts w:ascii="Arial" w:eastAsia="Arial" w:hAnsi="Arial" w:cs="Arial"/>
              </w:rPr>
            </w:pPr>
          </w:p>
          <w:p w14:paraId="6C14CF18" w14:textId="77777777" w:rsidR="00004E38" w:rsidRDefault="006E04E5">
            <w:pPr>
              <w:widowControl w:val="0"/>
              <w:spacing w:after="0" w:line="276" w:lineRule="auto"/>
              <w:rPr>
                <w:rFonts w:ascii="Arial" w:eastAsia="Arial" w:hAnsi="Arial" w:cs="Arial"/>
              </w:rPr>
            </w:pPr>
            <w:r>
              <w:rPr>
                <w:rFonts w:ascii="Arial" w:eastAsia="Arial" w:hAnsi="Arial" w:cs="Arial"/>
              </w:rPr>
              <w:t>Weekly</w:t>
            </w:r>
          </w:p>
          <w:p w14:paraId="7559B25F" w14:textId="77777777" w:rsidR="00004E38" w:rsidRDefault="00004E38">
            <w:pPr>
              <w:widowControl w:val="0"/>
              <w:spacing w:after="0" w:line="276" w:lineRule="auto"/>
              <w:rPr>
                <w:rFonts w:ascii="Arial" w:eastAsia="Arial" w:hAnsi="Arial" w:cs="Arial"/>
              </w:rPr>
            </w:pPr>
          </w:p>
          <w:p w14:paraId="0D1CD196" w14:textId="77777777" w:rsidR="00004E38" w:rsidRDefault="00004E38">
            <w:pPr>
              <w:widowControl w:val="0"/>
              <w:spacing w:after="0" w:line="276" w:lineRule="auto"/>
              <w:rPr>
                <w:rFonts w:ascii="Arial" w:eastAsia="Arial" w:hAnsi="Arial" w:cs="Arial"/>
              </w:rPr>
            </w:pPr>
          </w:p>
          <w:p w14:paraId="25A130B3" w14:textId="77777777" w:rsidR="00004E38" w:rsidRDefault="00004E38">
            <w:pPr>
              <w:widowControl w:val="0"/>
              <w:spacing w:after="0" w:line="276" w:lineRule="auto"/>
              <w:rPr>
                <w:rFonts w:ascii="Arial" w:eastAsia="Arial" w:hAnsi="Arial" w:cs="Arial"/>
              </w:rPr>
            </w:pPr>
          </w:p>
          <w:p w14:paraId="33D60843" w14:textId="77777777" w:rsidR="00004E38" w:rsidRDefault="006E04E5">
            <w:pPr>
              <w:widowControl w:val="0"/>
              <w:spacing w:after="0" w:line="276" w:lineRule="auto"/>
              <w:rPr>
                <w:rFonts w:ascii="Arial" w:eastAsia="Arial" w:hAnsi="Arial" w:cs="Arial"/>
              </w:rPr>
            </w:pPr>
            <w:r>
              <w:rPr>
                <w:rFonts w:ascii="Arial" w:eastAsia="Arial" w:hAnsi="Arial" w:cs="Arial"/>
              </w:rPr>
              <w:t>As appropriate through lockdown to gauge family preferences for learning, to evaluate procedures, to identify amendments that would support our learning offer to pupils</w:t>
            </w:r>
          </w:p>
          <w:p w14:paraId="3507C5E3" w14:textId="77777777" w:rsidR="00004E38" w:rsidRDefault="00004E38">
            <w:pPr>
              <w:widowControl w:val="0"/>
              <w:spacing w:after="0" w:line="276" w:lineRule="auto"/>
              <w:rPr>
                <w:rFonts w:ascii="Arial" w:eastAsia="Arial" w:hAnsi="Arial" w:cs="Arial"/>
              </w:rPr>
            </w:pPr>
          </w:p>
          <w:p w14:paraId="063F5D40" w14:textId="77777777" w:rsidR="00004E38" w:rsidRDefault="006E04E5">
            <w:pPr>
              <w:widowControl w:val="0"/>
              <w:spacing w:after="0" w:line="276" w:lineRule="auto"/>
              <w:rPr>
                <w:rFonts w:ascii="Arial" w:eastAsia="Arial" w:hAnsi="Arial" w:cs="Arial"/>
              </w:rPr>
            </w:pPr>
            <w:r>
              <w:rPr>
                <w:rFonts w:ascii="Arial" w:eastAsia="Arial" w:hAnsi="Arial" w:cs="Arial"/>
              </w:rPr>
              <w:t>Daily to celebrate learners efforts</w:t>
            </w:r>
          </w:p>
          <w:p w14:paraId="47E9142D" w14:textId="77777777" w:rsidR="00004E38" w:rsidRDefault="00004E38">
            <w:pPr>
              <w:widowControl w:val="0"/>
              <w:spacing w:after="0" w:line="276" w:lineRule="auto"/>
              <w:rPr>
                <w:rFonts w:ascii="Arial" w:eastAsia="Arial" w:hAnsi="Arial" w:cs="Arial"/>
              </w:rPr>
            </w:pPr>
          </w:p>
          <w:p w14:paraId="53B7D777" w14:textId="77777777" w:rsidR="00004E38" w:rsidRDefault="006E04E5">
            <w:pPr>
              <w:widowControl w:val="0"/>
              <w:spacing w:after="0" w:line="276" w:lineRule="auto"/>
              <w:rPr>
                <w:rFonts w:ascii="Arial" w:eastAsia="Arial" w:hAnsi="Arial" w:cs="Arial"/>
              </w:rPr>
            </w:pPr>
            <w:r>
              <w:rPr>
                <w:rFonts w:ascii="Arial" w:eastAsia="Arial" w:hAnsi="Arial" w:cs="Arial"/>
              </w:rPr>
              <w:t>Christmas and Leavers Assembly</w:t>
            </w:r>
          </w:p>
          <w:p w14:paraId="4ED1D742" w14:textId="77777777" w:rsidR="00004E38" w:rsidRDefault="00004E38">
            <w:pPr>
              <w:widowControl w:val="0"/>
              <w:spacing w:after="0" w:line="276" w:lineRule="auto"/>
              <w:rPr>
                <w:rFonts w:ascii="Arial" w:eastAsia="Arial" w:hAnsi="Arial" w:cs="Arial"/>
              </w:rPr>
            </w:pPr>
          </w:p>
          <w:p w14:paraId="633BCF73" w14:textId="77777777" w:rsidR="00004E38" w:rsidRDefault="006E04E5">
            <w:pPr>
              <w:widowControl w:val="0"/>
              <w:spacing w:after="0" w:line="276" w:lineRule="auto"/>
              <w:rPr>
                <w:rFonts w:ascii="Arial" w:eastAsia="Arial" w:hAnsi="Arial" w:cs="Arial"/>
              </w:rPr>
            </w:pPr>
            <w:r>
              <w:rPr>
                <w:rFonts w:ascii="Arial" w:eastAsia="Arial" w:hAnsi="Arial" w:cs="Arial"/>
              </w:rPr>
              <w:t>As required</w:t>
            </w:r>
          </w:p>
          <w:p w14:paraId="08924BC4" w14:textId="77777777" w:rsidR="00004E38" w:rsidRDefault="00004E38">
            <w:pPr>
              <w:widowControl w:val="0"/>
              <w:spacing w:after="0" w:line="276" w:lineRule="auto"/>
              <w:rPr>
                <w:rFonts w:ascii="Arial" w:eastAsia="Arial" w:hAnsi="Arial" w:cs="Arial"/>
              </w:rPr>
            </w:pPr>
          </w:p>
          <w:p w14:paraId="6F7161A3" w14:textId="77777777" w:rsidR="00004E38" w:rsidRDefault="00004E38">
            <w:pPr>
              <w:widowControl w:val="0"/>
              <w:spacing w:after="0" w:line="276" w:lineRule="auto"/>
              <w:rPr>
                <w:rFonts w:ascii="Arial" w:eastAsia="Arial" w:hAnsi="Arial" w:cs="Arial"/>
              </w:rPr>
            </w:pPr>
          </w:p>
          <w:p w14:paraId="6BBB9656" w14:textId="77777777" w:rsidR="00004E38" w:rsidRDefault="006E04E5">
            <w:pPr>
              <w:widowControl w:val="0"/>
              <w:spacing w:after="0" w:line="276" w:lineRule="auto"/>
              <w:rPr>
                <w:rFonts w:ascii="Arial" w:eastAsia="Arial" w:hAnsi="Arial" w:cs="Arial"/>
              </w:rPr>
            </w:pPr>
            <w:r>
              <w:rPr>
                <w:rFonts w:ascii="Arial" w:eastAsia="Arial" w:hAnsi="Arial" w:cs="Arial"/>
              </w:rPr>
              <w:t>As required</w:t>
            </w:r>
          </w:p>
          <w:p w14:paraId="16833F48" w14:textId="77777777" w:rsidR="00004E38" w:rsidRDefault="00004E38">
            <w:pPr>
              <w:widowControl w:val="0"/>
              <w:spacing w:after="0" w:line="276" w:lineRule="auto"/>
              <w:rPr>
                <w:rFonts w:ascii="Arial" w:eastAsia="Arial" w:hAnsi="Arial" w:cs="Arial"/>
              </w:rPr>
            </w:pPr>
          </w:p>
          <w:p w14:paraId="441F5F22" w14:textId="77777777" w:rsidR="00004E38" w:rsidRDefault="00004E38">
            <w:pPr>
              <w:widowControl w:val="0"/>
              <w:spacing w:after="0" w:line="276" w:lineRule="auto"/>
              <w:rPr>
                <w:rFonts w:ascii="Arial" w:eastAsia="Arial" w:hAnsi="Arial" w:cs="Arial"/>
              </w:rPr>
            </w:pPr>
          </w:p>
          <w:p w14:paraId="02917B1D" w14:textId="77777777" w:rsidR="00004E38" w:rsidRDefault="00004E38">
            <w:pPr>
              <w:widowControl w:val="0"/>
              <w:spacing w:after="0" w:line="276" w:lineRule="auto"/>
              <w:rPr>
                <w:rFonts w:ascii="Arial" w:eastAsia="Arial" w:hAnsi="Arial" w:cs="Arial"/>
              </w:rPr>
            </w:pPr>
          </w:p>
          <w:p w14:paraId="222CC042" w14:textId="5340A3E1" w:rsidR="00004E38" w:rsidRDefault="006E04E5">
            <w:pPr>
              <w:widowControl w:val="0"/>
              <w:spacing w:after="0" w:line="276" w:lineRule="auto"/>
              <w:rPr>
                <w:rFonts w:ascii="Arial" w:eastAsia="Arial" w:hAnsi="Arial" w:cs="Arial"/>
              </w:rPr>
            </w:pPr>
            <w:r>
              <w:rPr>
                <w:rFonts w:ascii="Arial" w:eastAsia="Arial" w:hAnsi="Arial" w:cs="Arial"/>
              </w:rPr>
              <w:t xml:space="preserve">On call daily throughout the pandemic and since returning - a huge support to all school </w:t>
            </w:r>
            <w:r>
              <w:rPr>
                <w:rFonts w:ascii="Arial" w:eastAsia="Arial" w:hAnsi="Arial" w:cs="Arial"/>
              </w:rPr>
              <w:lastRenderedPageBreak/>
              <w:t>stakeholders.</w:t>
            </w:r>
          </w:p>
        </w:tc>
      </w:tr>
    </w:tbl>
    <w:p w14:paraId="6E82A494" w14:textId="77777777" w:rsidR="00004E38" w:rsidRDefault="006E04E5">
      <w:pPr>
        <w:spacing w:after="0"/>
        <w:ind w:right="15333"/>
      </w:pPr>
      <w:r>
        <w:lastRenderedPageBreak/>
        <w:t xml:space="preserve">  </w:t>
      </w:r>
    </w:p>
    <w:tbl>
      <w:tblPr>
        <w:tblStyle w:val="a0"/>
        <w:tblW w:w="15390" w:type="dxa"/>
        <w:tblInd w:w="5" w:type="dxa"/>
        <w:tblLayout w:type="fixed"/>
        <w:tblLook w:val="0400" w:firstRow="0" w:lastRow="0" w:firstColumn="0" w:lastColumn="0" w:noHBand="0" w:noVBand="1"/>
      </w:tblPr>
      <w:tblGrid>
        <w:gridCol w:w="5132"/>
        <w:gridCol w:w="5130"/>
        <w:gridCol w:w="5128"/>
      </w:tblGrid>
      <w:tr w:rsidR="00004E38" w14:paraId="6F87F685" w14:textId="77777777">
        <w:trPr>
          <w:trHeight w:val="495"/>
        </w:trPr>
        <w:tc>
          <w:tcPr>
            <w:tcW w:w="5132" w:type="dxa"/>
            <w:tcBorders>
              <w:top w:val="single" w:sz="6" w:space="0" w:color="000000"/>
              <w:left w:val="single" w:sz="6" w:space="0" w:color="000000"/>
              <w:bottom w:val="single" w:sz="6" w:space="0" w:color="000000"/>
              <w:right w:val="nil"/>
            </w:tcBorders>
            <w:shd w:val="clear" w:color="auto" w:fill="CCCCCC"/>
          </w:tcPr>
          <w:p w14:paraId="24F0A127" w14:textId="77777777" w:rsidR="00004E38" w:rsidRDefault="00004E38"/>
        </w:tc>
        <w:tc>
          <w:tcPr>
            <w:tcW w:w="5130" w:type="dxa"/>
            <w:tcBorders>
              <w:top w:val="single" w:sz="6" w:space="0" w:color="000000"/>
              <w:left w:val="nil"/>
              <w:bottom w:val="single" w:sz="6" w:space="0" w:color="000000"/>
              <w:right w:val="nil"/>
            </w:tcBorders>
            <w:shd w:val="clear" w:color="auto" w:fill="CCCCCC"/>
            <w:vAlign w:val="center"/>
          </w:tcPr>
          <w:p w14:paraId="3E63117C" w14:textId="77777777" w:rsidR="00004E38" w:rsidRDefault="006E04E5">
            <w:pPr>
              <w:spacing w:after="0"/>
              <w:ind w:right="82"/>
              <w:jc w:val="center"/>
            </w:pPr>
            <w:r>
              <w:rPr>
                <w:b/>
              </w:rPr>
              <w:t xml:space="preserve">Engagement </w:t>
            </w:r>
          </w:p>
        </w:tc>
        <w:tc>
          <w:tcPr>
            <w:tcW w:w="5128" w:type="dxa"/>
            <w:tcBorders>
              <w:top w:val="single" w:sz="6" w:space="0" w:color="000000"/>
              <w:left w:val="nil"/>
              <w:bottom w:val="single" w:sz="6" w:space="0" w:color="000000"/>
              <w:right w:val="single" w:sz="6" w:space="0" w:color="000000"/>
            </w:tcBorders>
            <w:shd w:val="clear" w:color="auto" w:fill="CCCCCC"/>
          </w:tcPr>
          <w:p w14:paraId="79A2A459" w14:textId="77777777" w:rsidR="00004E38" w:rsidRDefault="00004E38"/>
        </w:tc>
      </w:tr>
      <w:tr w:rsidR="00004E38" w14:paraId="61613CAD" w14:textId="77777777">
        <w:trPr>
          <w:trHeight w:val="510"/>
        </w:trPr>
        <w:tc>
          <w:tcPr>
            <w:tcW w:w="5132" w:type="dxa"/>
            <w:tcBorders>
              <w:top w:val="single" w:sz="6" w:space="0" w:color="000000"/>
              <w:left w:val="single" w:sz="6" w:space="0" w:color="000000"/>
              <w:bottom w:val="single" w:sz="6" w:space="0" w:color="000000"/>
              <w:right w:val="single" w:sz="6" w:space="0" w:color="000000"/>
            </w:tcBorders>
            <w:shd w:val="clear" w:color="auto" w:fill="EFEFEF"/>
            <w:vAlign w:val="center"/>
          </w:tcPr>
          <w:p w14:paraId="4E0946D3" w14:textId="77777777" w:rsidR="00004E38" w:rsidRDefault="006E04E5">
            <w:pPr>
              <w:spacing w:after="0"/>
              <w:ind w:right="52"/>
              <w:jc w:val="center"/>
            </w:pPr>
            <w:r>
              <w:t xml:space="preserve">How have you engaged with families?  </w:t>
            </w:r>
          </w:p>
        </w:tc>
        <w:tc>
          <w:tcPr>
            <w:tcW w:w="5130" w:type="dxa"/>
            <w:tcBorders>
              <w:top w:val="single" w:sz="6" w:space="0" w:color="000000"/>
              <w:left w:val="single" w:sz="6" w:space="0" w:color="000000"/>
              <w:bottom w:val="single" w:sz="6" w:space="0" w:color="000000"/>
              <w:right w:val="single" w:sz="6" w:space="0" w:color="000000"/>
            </w:tcBorders>
            <w:shd w:val="clear" w:color="auto" w:fill="EFEFEF"/>
            <w:vAlign w:val="center"/>
          </w:tcPr>
          <w:p w14:paraId="54EEE5E4" w14:textId="77777777" w:rsidR="00004E38" w:rsidRDefault="006E04E5">
            <w:pPr>
              <w:spacing w:after="0"/>
              <w:ind w:right="55"/>
              <w:jc w:val="center"/>
            </w:pPr>
            <w:r>
              <w:t xml:space="preserve">Was this successful? What were the barriers? </w:t>
            </w:r>
          </w:p>
        </w:tc>
        <w:tc>
          <w:tcPr>
            <w:tcW w:w="5128" w:type="dxa"/>
            <w:tcBorders>
              <w:top w:val="single" w:sz="6" w:space="0" w:color="000000"/>
              <w:left w:val="single" w:sz="6" w:space="0" w:color="000000"/>
              <w:bottom w:val="single" w:sz="6" w:space="0" w:color="000000"/>
              <w:right w:val="single" w:sz="6" w:space="0" w:color="000000"/>
            </w:tcBorders>
            <w:shd w:val="clear" w:color="auto" w:fill="EFEFEF"/>
            <w:vAlign w:val="center"/>
          </w:tcPr>
          <w:p w14:paraId="6BF6427A" w14:textId="77777777" w:rsidR="00004E38" w:rsidRDefault="006E04E5">
            <w:pPr>
              <w:spacing w:after="0"/>
              <w:ind w:right="51"/>
              <w:jc w:val="center"/>
            </w:pPr>
            <w:r>
              <w:t xml:space="preserve">What would you do differently? </w:t>
            </w:r>
          </w:p>
        </w:tc>
      </w:tr>
      <w:tr w:rsidR="00004E38" w14:paraId="4B880BDD" w14:textId="77777777">
        <w:tc>
          <w:tcPr>
            <w:tcW w:w="51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61AA83" w14:textId="77777777" w:rsidR="00004E38" w:rsidRDefault="006E04E5">
            <w:pPr>
              <w:spacing w:after="0" w:line="276" w:lineRule="auto"/>
              <w:rPr>
                <w:rFonts w:ascii="Arial" w:eastAsia="Arial" w:hAnsi="Arial" w:cs="Arial"/>
              </w:rPr>
            </w:pPr>
            <w:r>
              <w:rPr>
                <w:rFonts w:ascii="Arial" w:eastAsia="Arial" w:hAnsi="Arial" w:cs="Arial"/>
              </w:rPr>
              <w:t>Providing 1:1 digital devices for all families</w:t>
            </w:r>
          </w:p>
          <w:p w14:paraId="3FD7527C" w14:textId="77777777" w:rsidR="00004E38" w:rsidRDefault="00004E38">
            <w:pPr>
              <w:spacing w:after="0" w:line="276" w:lineRule="auto"/>
              <w:rPr>
                <w:rFonts w:ascii="Arial" w:eastAsia="Arial" w:hAnsi="Arial" w:cs="Arial"/>
              </w:rPr>
            </w:pPr>
          </w:p>
          <w:p w14:paraId="4284324B" w14:textId="77777777" w:rsidR="00004E38" w:rsidRDefault="00004E38">
            <w:pPr>
              <w:spacing w:after="0" w:line="276" w:lineRule="auto"/>
              <w:rPr>
                <w:rFonts w:ascii="Arial" w:eastAsia="Arial" w:hAnsi="Arial" w:cs="Arial"/>
              </w:rPr>
            </w:pPr>
          </w:p>
          <w:p w14:paraId="648A3984" w14:textId="77777777" w:rsidR="00004E38" w:rsidRDefault="00004E38">
            <w:pPr>
              <w:spacing w:after="0" w:line="276" w:lineRule="auto"/>
              <w:rPr>
                <w:rFonts w:ascii="Arial" w:eastAsia="Arial" w:hAnsi="Arial" w:cs="Arial"/>
              </w:rPr>
            </w:pPr>
          </w:p>
          <w:p w14:paraId="25CD67BA" w14:textId="77777777" w:rsidR="00004E38" w:rsidRDefault="00004E38">
            <w:pPr>
              <w:spacing w:after="0" w:line="276" w:lineRule="auto"/>
              <w:rPr>
                <w:rFonts w:ascii="Arial" w:eastAsia="Arial" w:hAnsi="Arial" w:cs="Arial"/>
              </w:rPr>
            </w:pPr>
          </w:p>
          <w:p w14:paraId="54111E30" w14:textId="77777777" w:rsidR="00004E38" w:rsidRDefault="00004E38">
            <w:pPr>
              <w:spacing w:after="0" w:line="276" w:lineRule="auto"/>
              <w:rPr>
                <w:rFonts w:ascii="Arial" w:eastAsia="Arial" w:hAnsi="Arial" w:cs="Arial"/>
              </w:rPr>
            </w:pPr>
          </w:p>
          <w:p w14:paraId="2FC00C8D" w14:textId="77777777" w:rsidR="00004E38" w:rsidRDefault="00004E38">
            <w:pPr>
              <w:spacing w:after="0" w:line="276" w:lineRule="auto"/>
              <w:rPr>
                <w:rFonts w:ascii="Arial" w:eastAsia="Arial" w:hAnsi="Arial" w:cs="Arial"/>
              </w:rPr>
            </w:pPr>
          </w:p>
          <w:p w14:paraId="75AE5363" w14:textId="77777777" w:rsidR="00004E38" w:rsidRDefault="00004E38">
            <w:pPr>
              <w:spacing w:after="0" w:line="276" w:lineRule="auto"/>
              <w:rPr>
                <w:rFonts w:ascii="Arial" w:eastAsia="Arial" w:hAnsi="Arial" w:cs="Arial"/>
              </w:rPr>
            </w:pPr>
          </w:p>
          <w:p w14:paraId="3BC1F8D2" w14:textId="77777777" w:rsidR="00004E38" w:rsidRDefault="00004E38">
            <w:pPr>
              <w:spacing w:after="0" w:line="276" w:lineRule="auto"/>
              <w:rPr>
                <w:rFonts w:ascii="Arial" w:eastAsia="Arial" w:hAnsi="Arial" w:cs="Arial"/>
              </w:rPr>
            </w:pPr>
          </w:p>
          <w:p w14:paraId="1B7373DF" w14:textId="77777777" w:rsidR="00004E38" w:rsidRDefault="00004E38">
            <w:pPr>
              <w:spacing w:after="0" w:line="276" w:lineRule="auto"/>
              <w:rPr>
                <w:rFonts w:ascii="Arial" w:eastAsia="Arial" w:hAnsi="Arial" w:cs="Arial"/>
              </w:rPr>
            </w:pPr>
          </w:p>
          <w:p w14:paraId="3730F4D9" w14:textId="77777777" w:rsidR="00004E38" w:rsidRDefault="006E04E5">
            <w:pPr>
              <w:spacing w:after="0" w:line="276" w:lineRule="auto"/>
              <w:rPr>
                <w:rFonts w:ascii="Arial" w:eastAsia="Arial" w:hAnsi="Arial" w:cs="Arial"/>
              </w:rPr>
            </w:pPr>
            <w:r>
              <w:rPr>
                <w:rFonts w:ascii="Arial" w:eastAsia="Arial" w:hAnsi="Arial" w:cs="Arial"/>
              </w:rPr>
              <w:t>Providing physical resources</w:t>
            </w:r>
          </w:p>
          <w:p w14:paraId="6C2E0391" w14:textId="77777777" w:rsidR="00004E38" w:rsidRDefault="00004E38">
            <w:pPr>
              <w:spacing w:after="0" w:line="276" w:lineRule="auto"/>
              <w:rPr>
                <w:rFonts w:ascii="Arial" w:eastAsia="Arial" w:hAnsi="Arial" w:cs="Arial"/>
              </w:rPr>
            </w:pPr>
          </w:p>
          <w:p w14:paraId="3C4BD09B" w14:textId="77777777" w:rsidR="00004E38" w:rsidRDefault="00004E38">
            <w:pPr>
              <w:spacing w:after="0" w:line="276" w:lineRule="auto"/>
              <w:rPr>
                <w:rFonts w:ascii="Arial" w:eastAsia="Arial" w:hAnsi="Arial" w:cs="Arial"/>
              </w:rPr>
            </w:pPr>
          </w:p>
          <w:p w14:paraId="438E98C2" w14:textId="77777777" w:rsidR="00004E38" w:rsidRDefault="00004E38">
            <w:pPr>
              <w:spacing w:after="0" w:line="276" w:lineRule="auto"/>
              <w:rPr>
                <w:rFonts w:ascii="Arial" w:eastAsia="Arial" w:hAnsi="Arial" w:cs="Arial"/>
              </w:rPr>
            </w:pPr>
          </w:p>
          <w:p w14:paraId="50872B22" w14:textId="77777777" w:rsidR="00004E38" w:rsidRDefault="00004E38">
            <w:pPr>
              <w:spacing w:after="0" w:line="276" w:lineRule="auto"/>
              <w:rPr>
                <w:rFonts w:ascii="Arial" w:eastAsia="Arial" w:hAnsi="Arial" w:cs="Arial"/>
              </w:rPr>
            </w:pPr>
          </w:p>
          <w:p w14:paraId="6C8E9D54" w14:textId="77777777" w:rsidR="00004E38" w:rsidRDefault="00004E38">
            <w:pPr>
              <w:spacing w:after="0" w:line="276" w:lineRule="auto"/>
              <w:rPr>
                <w:rFonts w:ascii="Arial" w:eastAsia="Arial" w:hAnsi="Arial" w:cs="Arial"/>
              </w:rPr>
            </w:pPr>
          </w:p>
          <w:p w14:paraId="36368186" w14:textId="77777777" w:rsidR="00004E38" w:rsidRDefault="00004E38">
            <w:pPr>
              <w:spacing w:after="0" w:line="276" w:lineRule="auto"/>
              <w:rPr>
                <w:rFonts w:ascii="Arial" w:eastAsia="Arial" w:hAnsi="Arial" w:cs="Arial"/>
              </w:rPr>
            </w:pPr>
          </w:p>
          <w:p w14:paraId="6413BBA2" w14:textId="77777777" w:rsidR="00004E38" w:rsidRDefault="00004E38">
            <w:pPr>
              <w:spacing w:after="0" w:line="276" w:lineRule="auto"/>
              <w:rPr>
                <w:rFonts w:ascii="Arial" w:eastAsia="Arial" w:hAnsi="Arial" w:cs="Arial"/>
              </w:rPr>
            </w:pPr>
          </w:p>
          <w:p w14:paraId="64121A67" w14:textId="77777777" w:rsidR="00004E38" w:rsidRDefault="00004E38">
            <w:pPr>
              <w:spacing w:after="0" w:line="276" w:lineRule="auto"/>
              <w:rPr>
                <w:rFonts w:ascii="Arial" w:eastAsia="Arial" w:hAnsi="Arial" w:cs="Arial"/>
              </w:rPr>
            </w:pPr>
          </w:p>
          <w:p w14:paraId="258BD87B" w14:textId="77777777" w:rsidR="00004E38" w:rsidRDefault="00004E38">
            <w:pPr>
              <w:spacing w:after="0" w:line="276" w:lineRule="auto"/>
              <w:rPr>
                <w:rFonts w:ascii="Arial" w:eastAsia="Arial" w:hAnsi="Arial" w:cs="Arial"/>
              </w:rPr>
            </w:pPr>
          </w:p>
          <w:p w14:paraId="00FCB237" w14:textId="77777777" w:rsidR="00004E38" w:rsidRDefault="00004E38">
            <w:pPr>
              <w:spacing w:after="0" w:line="276" w:lineRule="auto"/>
              <w:rPr>
                <w:rFonts w:ascii="Arial" w:eastAsia="Arial" w:hAnsi="Arial" w:cs="Arial"/>
              </w:rPr>
            </w:pPr>
          </w:p>
          <w:p w14:paraId="794D9F0D" w14:textId="77777777" w:rsidR="00004E38" w:rsidRDefault="00004E38">
            <w:pPr>
              <w:spacing w:after="0" w:line="276" w:lineRule="auto"/>
              <w:rPr>
                <w:rFonts w:ascii="Arial" w:eastAsia="Arial" w:hAnsi="Arial" w:cs="Arial"/>
              </w:rPr>
            </w:pPr>
          </w:p>
          <w:p w14:paraId="31DBA2F8" w14:textId="77777777" w:rsidR="00004E38" w:rsidRDefault="00004E38">
            <w:pPr>
              <w:spacing w:after="0" w:line="276" w:lineRule="auto"/>
              <w:rPr>
                <w:rFonts w:ascii="Arial" w:eastAsia="Arial" w:hAnsi="Arial" w:cs="Arial"/>
              </w:rPr>
            </w:pPr>
          </w:p>
          <w:p w14:paraId="5207E307" w14:textId="77777777" w:rsidR="00004E38" w:rsidRDefault="00004E38">
            <w:pPr>
              <w:spacing w:after="0" w:line="276" w:lineRule="auto"/>
              <w:rPr>
                <w:rFonts w:ascii="Arial" w:eastAsia="Arial" w:hAnsi="Arial" w:cs="Arial"/>
              </w:rPr>
            </w:pPr>
          </w:p>
          <w:p w14:paraId="139D62B4" w14:textId="77777777" w:rsidR="00004E38" w:rsidRDefault="006E04E5">
            <w:pPr>
              <w:widowControl w:val="0"/>
              <w:spacing w:after="0" w:line="240" w:lineRule="auto"/>
              <w:rPr>
                <w:rFonts w:ascii="Arial" w:eastAsia="Arial" w:hAnsi="Arial" w:cs="Arial"/>
              </w:rPr>
            </w:pPr>
            <w:r>
              <w:rPr>
                <w:rFonts w:ascii="Arial" w:eastAsia="Arial" w:hAnsi="Arial" w:cs="Arial"/>
              </w:rPr>
              <w:t xml:space="preserve">A flexible timetable </w:t>
            </w:r>
          </w:p>
          <w:p w14:paraId="17E06118" w14:textId="77777777" w:rsidR="00004E38" w:rsidRDefault="00004E38">
            <w:pPr>
              <w:spacing w:after="0" w:line="276" w:lineRule="auto"/>
              <w:rPr>
                <w:rFonts w:ascii="Arial" w:eastAsia="Arial" w:hAnsi="Arial" w:cs="Arial"/>
              </w:rPr>
            </w:pPr>
          </w:p>
          <w:p w14:paraId="15F9970F" w14:textId="77777777" w:rsidR="00004E38" w:rsidRDefault="00004E38">
            <w:pPr>
              <w:spacing w:after="0" w:line="276" w:lineRule="auto"/>
              <w:rPr>
                <w:rFonts w:ascii="Arial" w:eastAsia="Arial" w:hAnsi="Arial" w:cs="Arial"/>
              </w:rPr>
            </w:pPr>
          </w:p>
          <w:p w14:paraId="2324DCEA" w14:textId="77777777" w:rsidR="00004E38" w:rsidRDefault="00004E38">
            <w:pPr>
              <w:spacing w:after="0" w:line="276" w:lineRule="auto"/>
              <w:rPr>
                <w:rFonts w:ascii="Arial" w:eastAsia="Arial" w:hAnsi="Arial" w:cs="Arial"/>
              </w:rPr>
            </w:pPr>
          </w:p>
          <w:p w14:paraId="583BB4E7" w14:textId="77777777" w:rsidR="00004E38" w:rsidRDefault="00004E38">
            <w:pPr>
              <w:spacing w:after="0" w:line="276" w:lineRule="auto"/>
              <w:rPr>
                <w:rFonts w:ascii="Arial" w:eastAsia="Arial" w:hAnsi="Arial" w:cs="Arial"/>
              </w:rPr>
            </w:pPr>
          </w:p>
          <w:p w14:paraId="0597EF18" w14:textId="77777777" w:rsidR="00004E38" w:rsidRDefault="00004E38">
            <w:pPr>
              <w:spacing w:after="0" w:line="276" w:lineRule="auto"/>
              <w:rPr>
                <w:rFonts w:ascii="Arial" w:eastAsia="Arial" w:hAnsi="Arial" w:cs="Arial"/>
              </w:rPr>
            </w:pPr>
          </w:p>
          <w:p w14:paraId="30BC11C9" w14:textId="77777777" w:rsidR="00004E38" w:rsidRDefault="00004E38">
            <w:pPr>
              <w:spacing w:after="0" w:line="276" w:lineRule="auto"/>
              <w:rPr>
                <w:rFonts w:ascii="Arial" w:eastAsia="Arial" w:hAnsi="Arial" w:cs="Arial"/>
              </w:rPr>
            </w:pPr>
          </w:p>
          <w:p w14:paraId="3A0309FC" w14:textId="77777777" w:rsidR="00004E38" w:rsidRDefault="00004E38">
            <w:pPr>
              <w:spacing w:after="0" w:line="276" w:lineRule="auto"/>
              <w:rPr>
                <w:rFonts w:ascii="Arial" w:eastAsia="Arial" w:hAnsi="Arial" w:cs="Arial"/>
              </w:rPr>
            </w:pPr>
          </w:p>
          <w:p w14:paraId="21A2EAB5" w14:textId="77777777" w:rsidR="00004E38" w:rsidRDefault="00004E38">
            <w:pPr>
              <w:spacing w:after="0" w:line="276" w:lineRule="auto"/>
              <w:rPr>
                <w:rFonts w:ascii="Arial" w:eastAsia="Arial" w:hAnsi="Arial" w:cs="Arial"/>
              </w:rPr>
            </w:pPr>
          </w:p>
          <w:p w14:paraId="0212D349" w14:textId="77777777" w:rsidR="00004E38" w:rsidRDefault="00004E38">
            <w:pPr>
              <w:spacing w:after="0" w:line="276" w:lineRule="auto"/>
              <w:rPr>
                <w:rFonts w:ascii="Arial" w:eastAsia="Arial" w:hAnsi="Arial" w:cs="Arial"/>
              </w:rPr>
            </w:pPr>
          </w:p>
          <w:p w14:paraId="27404D78" w14:textId="77777777" w:rsidR="00004E38" w:rsidRDefault="00004E38">
            <w:pPr>
              <w:spacing w:after="0" w:line="276" w:lineRule="auto"/>
              <w:rPr>
                <w:rFonts w:ascii="Arial" w:eastAsia="Arial" w:hAnsi="Arial" w:cs="Arial"/>
              </w:rPr>
            </w:pPr>
          </w:p>
          <w:p w14:paraId="68E8C60A" w14:textId="77777777" w:rsidR="00004E38" w:rsidRDefault="00004E38">
            <w:pPr>
              <w:spacing w:after="0" w:line="276" w:lineRule="auto"/>
              <w:rPr>
                <w:rFonts w:ascii="Arial" w:eastAsia="Arial" w:hAnsi="Arial" w:cs="Arial"/>
              </w:rPr>
            </w:pPr>
          </w:p>
          <w:p w14:paraId="45026F7C" w14:textId="77777777" w:rsidR="00004E38" w:rsidRDefault="00004E38">
            <w:pPr>
              <w:spacing w:after="0" w:line="276" w:lineRule="auto"/>
              <w:rPr>
                <w:rFonts w:ascii="Arial" w:eastAsia="Arial" w:hAnsi="Arial" w:cs="Arial"/>
              </w:rPr>
            </w:pPr>
          </w:p>
          <w:p w14:paraId="097BB993" w14:textId="77777777" w:rsidR="00004E38" w:rsidRDefault="00004E38">
            <w:pPr>
              <w:spacing w:after="0" w:line="276" w:lineRule="auto"/>
              <w:rPr>
                <w:rFonts w:ascii="Arial" w:eastAsia="Arial" w:hAnsi="Arial" w:cs="Arial"/>
              </w:rPr>
            </w:pPr>
          </w:p>
          <w:p w14:paraId="6A8AE17D" w14:textId="77777777" w:rsidR="00004E38" w:rsidRDefault="00004E38">
            <w:pPr>
              <w:spacing w:after="0" w:line="276" w:lineRule="auto"/>
              <w:rPr>
                <w:rFonts w:ascii="Arial" w:eastAsia="Arial" w:hAnsi="Arial" w:cs="Arial"/>
              </w:rPr>
            </w:pPr>
          </w:p>
          <w:p w14:paraId="6CF9753D" w14:textId="77777777" w:rsidR="00004E38" w:rsidRDefault="006E04E5">
            <w:pPr>
              <w:spacing w:after="0" w:line="276" w:lineRule="auto"/>
              <w:rPr>
                <w:rFonts w:ascii="Arial" w:eastAsia="Arial" w:hAnsi="Arial" w:cs="Arial"/>
              </w:rPr>
            </w:pPr>
            <w:r>
              <w:rPr>
                <w:rFonts w:ascii="Arial" w:eastAsia="Arial" w:hAnsi="Arial" w:cs="Arial"/>
              </w:rPr>
              <w:t>Whole School Weekly Themes</w:t>
            </w:r>
          </w:p>
          <w:p w14:paraId="39139687" w14:textId="77777777" w:rsidR="00004E38" w:rsidRDefault="00004E38">
            <w:pPr>
              <w:spacing w:after="0" w:line="276" w:lineRule="auto"/>
              <w:rPr>
                <w:rFonts w:ascii="Arial" w:eastAsia="Arial" w:hAnsi="Arial" w:cs="Arial"/>
              </w:rPr>
            </w:pPr>
          </w:p>
          <w:p w14:paraId="3F828C24" w14:textId="77777777" w:rsidR="00004E38" w:rsidRDefault="00004E38">
            <w:pPr>
              <w:spacing w:after="0" w:line="276" w:lineRule="auto"/>
              <w:rPr>
                <w:rFonts w:ascii="Arial" w:eastAsia="Arial" w:hAnsi="Arial" w:cs="Arial"/>
              </w:rPr>
            </w:pPr>
          </w:p>
          <w:p w14:paraId="0E47056B" w14:textId="77777777" w:rsidR="00004E38" w:rsidRDefault="00004E38">
            <w:pPr>
              <w:spacing w:after="0" w:line="276" w:lineRule="auto"/>
              <w:rPr>
                <w:rFonts w:ascii="Arial" w:eastAsia="Arial" w:hAnsi="Arial" w:cs="Arial"/>
              </w:rPr>
            </w:pPr>
          </w:p>
          <w:p w14:paraId="55A78029" w14:textId="77777777" w:rsidR="00004E38" w:rsidRDefault="00004E38">
            <w:pPr>
              <w:spacing w:after="0" w:line="276" w:lineRule="auto"/>
              <w:rPr>
                <w:rFonts w:ascii="Arial" w:eastAsia="Arial" w:hAnsi="Arial" w:cs="Arial"/>
              </w:rPr>
            </w:pPr>
          </w:p>
          <w:p w14:paraId="15EC77C5" w14:textId="77777777" w:rsidR="00004E38" w:rsidRDefault="00004E38">
            <w:pPr>
              <w:spacing w:after="0" w:line="276" w:lineRule="auto"/>
              <w:rPr>
                <w:rFonts w:ascii="Arial" w:eastAsia="Arial" w:hAnsi="Arial" w:cs="Arial"/>
              </w:rPr>
            </w:pPr>
          </w:p>
          <w:p w14:paraId="2BBB6FFF" w14:textId="77777777" w:rsidR="00004E38" w:rsidRDefault="00004E38">
            <w:pPr>
              <w:spacing w:after="0" w:line="276" w:lineRule="auto"/>
              <w:rPr>
                <w:rFonts w:ascii="Arial" w:eastAsia="Arial" w:hAnsi="Arial" w:cs="Arial"/>
              </w:rPr>
            </w:pPr>
          </w:p>
          <w:p w14:paraId="50C462A7" w14:textId="77777777" w:rsidR="00004E38" w:rsidRDefault="00004E38">
            <w:pPr>
              <w:spacing w:after="0" w:line="276" w:lineRule="auto"/>
              <w:rPr>
                <w:rFonts w:ascii="Arial" w:eastAsia="Arial" w:hAnsi="Arial" w:cs="Arial"/>
              </w:rPr>
            </w:pPr>
          </w:p>
          <w:p w14:paraId="1909726B" w14:textId="77777777" w:rsidR="00004E38" w:rsidRDefault="00004E38">
            <w:pPr>
              <w:spacing w:after="0" w:line="276" w:lineRule="auto"/>
              <w:rPr>
                <w:rFonts w:ascii="Arial" w:eastAsia="Arial" w:hAnsi="Arial" w:cs="Arial"/>
              </w:rPr>
            </w:pPr>
          </w:p>
          <w:p w14:paraId="1A772CDE" w14:textId="77777777" w:rsidR="00004E38" w:rsidRDefault="006E04E5">
            <w:pPr>
              <w:spacing w:after="0" w:line="276" w:lineRule="auto"/>
              <w:rPr>
                <w:rFonts w:ascii="Arial" w:eastAsia="Arial" w:hAnsi="Arial" w:cs="Arial"/>
              </w:rPr>
            </w:pPr>
            <w:r>
              <w:rPr>
                <w:rFonts w:ascii="Arial" w:eastAsia="Arial" w:hAnsi="Arial" w:cs="Arial"/>
              </w:rPr>
              <w:t>Broad and balanced curriculum</w:t>
            </w:r>
          </w:p>
          <w:p w14:paraId="69010AC0" w14:textId="77777777" w:rsidR="00004E38" w:rsidRDefault="00004E38">
            <w:pPr>
              <w:spacing w:after="0" w:line="276" w:lineRule="auto"/>
              <w:rPr>
                <w:rFonts w:ascii="Arial" w:eastAsia="Arial" w:hAnsi="Arial" w:cs="Arial"/>
              </w:rPr>
            </w:pPr>
          </w:p>
          <w:p w14:paraId="68065A3D" w14:textId="77777777" w:rsidR="00004E38" w:rsidRDefault="00004E38">
            <w:pPr>
              <w:spacing w:after="0" w:line="276" w:lineRule="auto"/>
              <w:rPr>
                <w:rFonts w:ascii="Arial" w:eastAsia="Arial" w:hAnsi="Arial" w:cs="Arial"/>
              </w:rPr>
            </w:pPr>
          </w:p>
          <w:p w14:paraId="56C0C4FA" w14:textId="77777777" w:rsidR="00004E38" w:rsidRDefault="00004E38">
            <w:pPr>
              <w:spacing w:after="0" w:line="276" w:lineRule="auto"/>
              <w:rPr>
                <w:rFonts w:ascii="Arial" w:eastAsia="Arial" w:hAnsi="Arial" w:cs="Arial"/>
              </w:rPr>
            </w:pPr>
          </w:p>
          <w:p w14:paraId="3C519D76" w14:textId="77777777" w:rsidR="00004E38" w:rsidRDefault="00004E38">
            <w:pPr>
              <w:spacing w:after="0" w:line="276" w:lineRule="auto"/>
              <w:rPr>
                <w:rFonts w:ascii="Arial" w:eastAsia="Arial" w:hAnsi="Arial" w:cs="Arial"/>
              </w:rPr>
            </w:pPr>
          </w:p>
          <w:p w14:paraId="22128E43" w14:textId="77777777" w:rsidR="00004E38" w:rsidRDefault="00004E38">
            <w:pPr>
              <w:spacing w:after="0" w:line="276" w:lineRule="auto"/>
              <w:rPr>
                <w:rFonts w:ascii="Arial" w:eastAsia="Arial" w:hAnsi="Arial" w:cs="Arial"/>
              </w:rPr>
            </w:pPr>
          </w:p>
          <w:p w14:paraId="3CE86460" w14:textId="77777777" w:rsidR="00004E38" w:rsidRDefault="00004E38">
            <w:pPr>
              <w:spacing w:after="0" w:line="276" w:lineRule="auto"/>
              <w:rPr>
                <w:rFonts w:ascii="Arial" w:eastAsia="Arial" w:hAnsi="Arial" w:cs="Arial"/>
              </w:rPr>
            </w:pPr>
          </w:p>
          <w:p w14:paraId="3A5F8E04" w14:textId="77777777" w:rsidR="00004E38" w:rsidRDefault="00004E38">
            <w:pPr>
              <w:spacing w:after="0" w:line="276" w:lineRule="auto"/>
              <w:rPr>
                <w:rFonts w:ascii="Arial" w:eastAsia="Arial" w:hAnsi="Arial" w:cs="Arial"/>
              </w:rPr>
            </w:pPr>
          </w:p>
          <w:p w14:paraId="7ED812CE" w14:textId="77777777" w:rsidR="00004E38" w:rsidRDefault="00004E38">
            <w:pPr>
              <w:spacing w:after="0" w:line="276" w:lineRule="auto"/>
              <w:rPr>
                <w:rFonts w:ascii="Arial" w:eastAsia="Arial" w:hAnsi="Arial" w:cs="Arial"/>
              </w:rPr>
            </w:pPr>
          </w:p>
          <w:p w14:paraId="4256637E" w14:textId="77777777" w:rsidR="00004E38" w:rsidRDefault="00004E38">
            <w:pPr>
              <w:spacing w:after="0" w:line="276" w:lineRule="auto"/>
              <w:rPr>
                <w:rFonts w:ascii="Arial" w:eastAsia="Arial" w:hAnsi="Arial" w:cs="Arial"/>
              </w:rPr>
            </w:pPr>
          </w:p>
          <w:p w14:paraId="0733BFF4" w14:textId="77777777" w:rsidR="00004E38" w:rsidRDefault="00004E38">
            <w:pPr>
              <w:spacing w:after="0" w:line="276" w:lineRule="auto"/>
              <w:rPr>
                <w:rFonts w:ascii="Arial" w:eastAsia="Arial" w:hAnsi="Arial" w:cs="Arial"/>
              </w:rPr>
            </w:pPr>
          </w:p>
          <w:p w14:paraId="6757ABAF" w14:textId="77777777" w:rsidR="00004E38" w:rsidRDefault="00004E38">
            <w:pPr>
              <w:spacing w:after="0" w:line="276" w:lineRule="auto"/>
              <w:rPr>
                <w:rFonts w:ascii="Arial" w:eastAsia="Arial" w:hAnsi="Arial" w:cs="Arial"/>
              </w:rPr>
            </w:pPr>
          </w:p>
          <w:p w14:paraId="296253AF" w14:textId="77777777" w:rsidR="00004E38" w:rsidRDefault="00004E38">
            <w:pPr>
              <w:spacing w:after="0" w:line="276" w:lineRule="auto"/>
              <w:rPr>
                <w:rFonts w:ascii="Arial" w:eastAsia="Arial" w:hAnsi="Arial" w:cs="Arial"/>
              </w:rPr>
            </w:pPr>
          </w:p>
          <w:p w14:paraId="3C3124C2" w14:textId="77777777" w:rsidR="00004E38" w:rsidRDefault="006E04E5">
            <w:pPr>
              <w:spacing w:after="0" w:line="276" w:lineRule="auto"/>
              <w:rPr>
                <w:rFonts w:ascii="Arial" w:eastAsia="Arial" w:hAnsi="Arial" w:cs="Arial"/>
              </w:rPr>
            </w:pPr>
            <w:r>
              <w:rPr>
                <w:rFonts w:ascii="Arial" w:eastAsia="Arial" w:hAnsi="Arial" w:cs="Arial"/>
              </w:rPr>
              <w:t>Purchasing a new maths scheme</w:t>
            </w:r>
          </w:p>
          <w:p w14:paraId="445C0B8E" w14:textId="77777777" w:rsidR="00004E38" w:rsidRDefault="00004E38">
            <w:pPr>
              <w:spacing w:after="0" w:line="276" w:lineRule="auto"/>
              <w:rPr>
                <w:rFonts w:ascii="Arial" w:eastAsia="Arial" w:hAnsi="Arial" w:cs="Arial"/>
              </w:rPr>
            </w:pPr>
          </w:p>
          <w:p w14:paraId="1A3421B4" w14:textId="77777777" w:rsidR="00004E38" w:rsidRDefault="00004E38">
            <w:pPr>
              <w:spacing w:after="0" w:line="276" w:lineRule="auto"/>
              <w:rPr>
                <w:rFonts w:ascii="Arial" w:eastAsia="Arial" w:hAnsi="Arial" w:cs="Arial"/>
              </w:rPr>
            </w:pPr>
          </w:p>
          <w:p w14:paraId="5CFDA512" w14:textId="77777777" w:rsidR="00004E38" w:rsidRDefault="00004E38">
            <w:pPr>
              <w:spacing w:after="0" w:line="276" w:lineRule="auto"/>
              <w:rPr>
                <w:rFonts w:ascii="Arial" w:eastAsia="Arial" w:hAnsi="Arial" w:cs="Arial"/>
              </w:rPr>
            </w:pPr>
          </w:p>
          <w:p w14:paraId="09B2839A" w14:textId="77777777" w:rsidR="00004E38" w:rsidRDefault="00004E38">
            <w:pPr>
              <w:spacing w:after="0" w:line="276" w:lineRule="auto"/>
              <w:rPr>
                <w:rFonts w:ascii="Arial" w:eastAsia="Arial" w:hAnsi="Arial" w:cs="Arial"/>
              </w:rPr>
            </w:pPr>
          </w:p>
          <w:p w14:paraId="206F592E" w14:textId="77777777" w:rsidR="00004E38" w:rsidRDefault="00004E38">
            <w:pPr>
              <w:spacing w:after="0" w:line="276" w:lineRule="auto"/>
              <w:rPr>
                <w:rFonts w:ascii="Arial" w:eastAsia="Arial" w:hAnsi="Arial" w:cs="Arial"/>
              </w:rPr>
            </w:pPr>
          </w:p>
          <w:p w14:paraId="6ABCEFF5" w14:textId="77777777" w:rsidR="00004E38" w:rsidRDefault="006E04E5">
            <w:pPr>
              <w:spacing w:after="0" w:line="276" w:lineRule="auto"/>
              <w:rPr>
                <w:rFonts w:ascii="Arial" w:eastAsia="Arial" w:hAnsi="Arial" w:cs="Arial"/>
              </w:rPr>
            </w:pPr>
            <w:r>
              <w:rPr>
                <w:rFonts w:ascii="Arial" w:eastAsia="Arial" w:hAnsi="Arial" w:cs="Arial"/>
              </w:rPr>
              <w:t>Encouraging early years enquiry approach using resources within their environment</w:t>
            </w:r>
          </w:p>
          <w:p w14:paraId="6D4E7752" w14:textId="77777777" w:rsidR="00004E38" w:rsidRDefault="00004E38">
            <w:pPr>
              <w:spacing w:after="0" w:line="276" w:lineRule="auto"/>
              <w:rPr>
                <w:rFonts w:ascii="Arial" w:eastAsia="Arial" w:hAnsi="Arial" w:cs="Arial"/>
              </w:rPr>
            </w:pPr>
          </w:p>
          <w:p w14:paraId="76448583" w14:textId="77777777" w:rsidR="00004E38" w:rsidRDefault="00004E38">
            <w:pPr>
              <w:spacing w:after="0" w:line="276" w:lineRule="auto"/>
              <w:rPr>
                <w:rFonts w:ascii="Arial" w:eastAsia="Arial" w:hAnsi="Arial" w:cs="Arial"/>
              </w:rPr>
            </w:pPr>
          </w:p>
          <w:p w14:paraId="3DC2F531" w14:textId="77777777" w:rsidR="00004E38" w:rsidRDefault="00004E38">
            <w:pPr>
              <w:spacing w:after="0" w:line="276" w:lineRule="auto"/>
              <w:rPr>
                <w:rFonts w:ascii="Arial" w:eastAsia="Arial" w:hAnsi="Arial" w:cs="Arial"/>
              </w:rPr>
            </w:pPr>
          </w:p>
          <w:p w14:paraId="7B45235A" w14:textId="77777777" w:rsidR="00004E38" w:rsidRDefault="00004E38">
            <w:pPr>
              <w:spacing w:after="0" w:line="276" w:lineRule="auto"/>
              <w:rPr>
                <w:rFonts w:ascii="Arial" w:eastAsia="Arial" w:hAnsi="Arial" w:cs="Arial"/>
              </w:rPr>
            </w:pPr>
          </w:p>
          <w:p w14:paraId="266A29A2" w14:textId="77777777" w:rsidR="00004E38" w:rsidRDefault="00004E38">
            <w:pPr>
              <w:spacing w:after="0" w:line="276" w:lineRule="auto"/>
              <w:rPr>
                <w:rFonts w:ascii="Arial" w:eastAsia="Arial" w:hAnsi="Arial" w:cs="Arial"/>
              </w:rPr>
            </w:pPr>
          </w:p>
          <w:p w14:paraId="51CC0218" w14:textId="77777777" w:rsidR="00004E38" w:rsidRDefault="00004E38">
            <w:pPr>
              <w:spacing w:after="0" w:line="276" w:lineRule="auto"/>
              <w:rPr>
                <w:rFonts w:ascii="Arial" w:eastAsia="Arial" w:hAnsi="Arial" w:cs="Arial"/>
              </w:rPr>
            </w:pPr>
          </w:p>
          <w:p w14:paraId="1A792F2F" w14:textId="77777777" w:rsidR="00004E38" w:rsidRDefault="00004E38">
            <w:pPr>
              <w:spacing w:after="0" w:line="276" w:lineRule="auto"/>
              <w:rPr>
                <w:rFonts w:ascii="Arial" w:eastAsia="Arial" w:hAnsi="Arial" w:cs="Arial"/>
              </w:rPr>
            </w:pPr>
          </w:p>
          <w:p w14:paraId="3613D718" w14:textId="77777777" w:rsidR="00004E38" w:rsidRDefault="00004E38">
            <w:pPr>
              <w:spacing w:after="0" w:line="276" w:lineRule="auto"/>
              <w:rPr>
                <w:rFonts w:ascii="Arial" w:eastAsia="Arial" w:hAnsi="Arial" w:cs="Arial"/>
              </w:rPr>
            </w:pPr>
          </w:p>
          <w:p w14:paraId="322F9653" w14:textId="77777777" w:rsidR="00004E38" w:rsidRDefault="00004E38">
            <w:pPr>
              <w:spacing w:after="0" w:line="276" w:lineRule="auto"/>
              <w:rPr>
                <w:rFonts w:ascii="Arial" w:eastAsia="Arial" w:hAnsi="Arial" w:cs="Arial"/>
              </w:rPr>
            </w:pPr>
          </w:p>
          <w:p w14:paraId="66A6C97D" w14:textId="77777777" w:rsidR="00004E38" w:rsidRDefault="006E04E5">
            <w:pPr>
              <w:spacing w:after="0" w:line="276" w:lineRule="auto"/>
              <w:rPr>
                <w:rFonts w:ascii="Arial" w:eastAsia="Arial" w:hAnsi="Arial" w:cs="Arial"/>
              </w:rPr>
            </w:pPr>
            <w:r>
              <w:rPr>
                <w:rFonts w:ascii="Arial" w:eastAsia="Arial" w:hAnsi="Arial" w:cs="Arial"/>
              </w:rPr>
              <w:t>Opportunities for collaboration between learners</w:t>
            </w:r>
          </w:p>
          <w:p w14:paraId="278CAA5C" w14:textId="77777777" w:rsidR="00004E38" w:rsidRDefault="00004E38">
            <w:pPr>
              <w:spacing w:after="0" w:line="276" w:lineRule="auto"/>
              <w:rPr>
                <w:rFonts w:ascii="Arial" w:eastAsia="Arial" w:hAnsi="Arial" w:cs="Arial"/>
              </w:rPr>
            </w:pPr>
          </w:p>
          <w:p w14:paraId="5A705F1E" w14:textId="77777777" w:rsidR="00004E38" w:rsidRDefault="00004E38">
            <w:pPr>
              <w:spacing w:after="0" w:line="276" w:lineRule="auto"/>
              <w:rPr>
                <w:rFonts w:ascii="Arial" w:eastAsia="Arial" w:hAnsi="Arial" w:cs="Arial"/>
              </w:rPr>
            </w:pPr>
          </w:p>
          <w:p w14:paraId="23FDD79E" w14:textId="77777777" w:rsidR="00004E38" w:rsidRDefault="00004E38">
            <w:pPr>
              <w:spacing w:after="0" w:line="276" w:lineRule="auto"/>
              <w:rPr>
                <w:rFonts w:ascii="Arial" w:eastAsia="Arial" w:hAnsi="Arial" w:cs="Arial"/>
              </w:rPr>
            </w:pPr>
          </w:p>
          <w:p w14:paraId="5C459A72" w14:textId="77777777" w:rsidR="00004E38" w:rsidRDefault="006E04E5">
            <w:pPr>
              <w:spacing w:after="0" w:line="276" w:lineRule="auto"/>
              <w:rPr>
                <w:rFonts w:ascii="Arial" w:eastAsia="Arial" w:hAnsi="Arial" w:cs="Arial"/>
              </w:rPr>
            </w:pPr>
            <w:r>
              <w:rPr>
                <w:rFonts w:ascii="Arial" w:eastAsia="Arial" w:hAnsi="Arial" w:cs="Arial"/>
              </w:rPr>
              <w:t>INSET day dedicated to preparing for live streaming</w:t>
            </w:r>
          </w:p>
          <w:p w14:paraId="7542DD47" w14:textId="77777777" w:rsidR="00004E38" w:rsidRDefault="00004E38">
            <w:pPr>
              <w:spacing w:after="0" w:line="276" w:lineRule="auto"/>
              <w:rPr>
                <w:rFonts w:ascii="Arial" w:eastAsia="Arial" w:hAnsi="Arial" w:cs="Arial"/>
              </w:rPr>
            </w:pPr>
          </w:p>
          <w:p w14:paraId="212FF324" w14:textId="77777777" w:rsidR="00004E38" w:rsidRDefault="00004E38">
            <w:pPr>
              <w:spacing w:after="0" w:line="276" w:lineRule="auto"/>
              <w:rPr>
                <w:rFonts w:ascii="Arial" w:eastAsia="Arial" w:hAnsi="Arial" w:cs="Arial"/>
              </w:rPr>
            </w:pPr>
          </w:p>
          <w:p w14:paraId="478F79C7" w14:textId="77777777" w:rsidR="00004E38" w:rsidRDefault="00004E38">
            <w:pPr>
              <w:spacing w:after="0" w:line="276" w:lineRule="auto"/>
              <w:rPr>
                <w:rFonts w:ascii="Arial" w:eastAsia="Arial" w:hAnsi="Arial" w:cs="Arial"/>
              </w:rPr>
            </w:pPr>
          </w:p>
          <w:p w14:paraId="663FAEFE" w14:textId="77777777" w:rsidR="00004E38" w:rsidRDefault="00004E38">
            <w:pPr>
              <w:spacing w:after="0" w:line="276" w:lineRule="auto"/>
              <w:rPr>
                <w:rFonts w:ascii="Arial" w:eastAsia="Arial" w:hAnsi="Arial" w:cs="Arial"/>
              </w:rPr>
            </w:pPr>
          </w:p>
          <w:p w14:paraId="34292F19" w14:textId="77777777" w:rsidR="00004E38" w:rsidRDefault="00004E38">
            <w:pPr>
              <w:spacing w:after="0" w:line="276" w:lineRule="auto"/>
              <w:rPr>
                <w:rFonts w:ascii="Arial" w:eastAsia="Arial" w:hAnsi="Arial" w:cs="Arial"/>
              </w:rPr>
            </w:pPr>
          </w:p>
          <w:p w14:paraId="2B00B058" w14:textId="77777777" w:rsidR="00004E38" w:rsidRDefault="00004E38">
            <w:pPr>
              <w:spacing w:after="0" w:line="276" w:lineRule="auto"/>
              <w:rPr>
                <w:rFonts w:ascii="Arial" w:eastAsia="Arial" w:hAnsi="Arial" w:cs="Arial"/>
              </w:rPr>
            </w:pPr>
          </w:p>
          <w:p w14:paraId="5479E6C6" w14:textId="77777777" w:rsidR="00004E38" w:rsidRDefault="00004E38">
            <w:pPr>
              <w:spacing w:after="0" w:line="276" w:lineRule="auto"/>
              <w:rPr>
                <w:rFonts w:ascii="Arial" w:eastAsia="Arial" w:hAnsi="Arial" w:cs="Arial"/>
              </w:rPr>
            </w:pPr>
          </w:p>
          <w:p w14:paraId="63972CB8" w14:textId="77777777" w:rsidR="00004E38" w:rsidRDefault="00004E38">
            <w:pPr>
              <w:spacing w:after="0" w:line="276" w:lineRule="auto"/>
              <w:rPr>
                <w:rFonts w:ascii="Arial" w:eastAsia="Arial" w:hAnsi="Arial" w:cs="Arial"/>
              </w:rPr>
            </w:pPr>
          </w:p>
          <w:p w14:paraId="399B732C" w14:textId="77777777" w:rsidR="00004E38" w:rsidRDefault="00004E38">
            <w:pPr>
              <w:spacing w:after="0" w:line="276" w:lineRule="auto"/>
              <w:rPr>
                <w:rFonts w:ascii="Arial" w:eastAsia="Arial" w:hAnsi="Arial" w:cs="Arial"/>
              </w:rPr>
            </w:pPr>
          </w:p>
          <w:p w14:paraId="1B9E4125" w14:textId="77777777" w:rsidR="00004E38" w:rsidRDefault="006E04E5">
            <w:pPr>
              <w:spacing w:after="0" w:line="276" w:lineRule="auto"/>
              <w:rPr>
                <w:rFonts w:ascii="Arial" w:eastAsia="Arial" w:hAnsi="Arial" w:cs="Arial"/>
              </w:rPr>
            </w:pPr>
            <w:r>
              <w:rPr>
                <w:rFonts w:ascii="Arial" w:eastAsia="Arial" w:hAnsi="Arial" w:cs="Arial"/>
              </w:rPr>
              <w:t>Daily live streamed wellbeing  sessions</w:t>
            </w:r>
          </w:p>
          <w:p w14:paraId="2135D9F9" w14:textId="77777777" w:rsidR="00004E38" w:rsidRDefault="00004E38">
            <w:pPr>
              <w:spacing w:after="0" w:line="276" w:lineRule="auto"/>
              <w:rPr>
                <w:rFonts w:ascii="Arial" w:eastAsia="Arial" w:hAnsi="Arial" w:cs="Arial"/>
              </w:rPr>
            </w:pPr>
          </w:p>
          <w:p w14:paraId="29F7DB68" w14:textId="77777777" w:rsidR="00004E38" w:rsidRDefault="00004E38">
            <w:pPr>
              <w:spacing w:after="0" w:line="276" w:lineRule="auto"/>
              <w:rPr>
                <w:rFonts w:ascii="Arial" w:eastAsia="Arial" w:hAnsi="Arial" w:cs="Arial"/>
              </w:rPr>
            </w:pPr>
          </w:p>
          <w:p w14:paraId="24A8F63B" w14:textId="77777777" w:rsidR="00004E38" w:rsidRDefault="00004E38">
            <w:pPr>
              <w:spacing w:after="0" w:line="276" w:lineRule="auto"/>
              <w:rPr>
                <w:rFonts w:ascii="Arial" w:eastAsia="Arial" w:hAnsi="Arial" w:cs="Arial"/>
              </w:rPr>
            </w:pPr>
          </w:p>
          <w:p w14:paraId="00FAF9EC" w14:textId="77777777" w:rsidR="00004E38" w:rsidRDefault="00004E38">
            <w:pPr>
              <w:spacing w:after="0" w:line="276" w:lineRule="auto"/>
              <w:rPr>
                <w:rFonts w:ascii="Arial" w:eastAsia="Arial" w:hAnsi="Arial" w:cs="Arial"/>
              </w:rPr>
            </w:pPr>
          </w:p>
          <w:p w14:paraId="375286F6" w14:textId="77777777" w:rsidR="00004E38" w:rsidRDefault="00004E38">
            <w:pPr>
              <w:spacing w:after="0" w:line="276" w:lineRule="auto"/>
              <w:rPr>
                <w:rFonts w:ascii="Arial" w:eastAsia="Arial" w:hAnsi="Arial" w:cs="Arial"/>
              </w:rPr>
            </w:pPr>
          </w:p>
          <w:p w14:paraId="741055FE" w14:textId="77777777" w:rsidR="00004E38" w:rsidRDefault="00004E38">
            <w:pPr>
              <w:spacing w:after="0" w:line="276" w:lineRule="auto"/>
              <w:rPr>
                <w:rFonts w:ascii="Arial" w:eastAsia="Arial" w:hAnsi="Arial" w:cs="Arial"/>
              </w:rPr>
            </w:pPr>
          </w:p>
          <w:p w14:paraId="31BFF9A5" w14:textId="77777777" w:rsidR="00004E38" w:rsidRDefault="006E04E5">
            <w:pPr>
              <w:spacing w:after="0" w:line="276" w:lineRule="auto"/>
              <w:rPr>
                <w:rFonts w:ascii="Arial" w:eastAsia="Arial" w:hAnsi="Arial" w:cs="Arial"/>
              </w:rPr>
            </w:pPr>
            <w:r>
              <w:rPr>
                <w:rFonts w:ascii="Arial" w:eastAsia="Arial" w:hAnsi="Arial" w:cs="Arial"/>
              </w:rPr>
              <w:t>Encouraging family involvement</w:t>
            </w:r>
          </w:p>
          <w:p w14:paraId="2CD8F8E6" w14:textId="77777777" w:rsidR="00004E38" w:rsidRDefault="00004E38">
            <w:pPr>
              <w:spacing w:after="0" w:line="276" w:lineRule="auto"/>
              <w:rPr>
                <w:rFonts w:ascii="Arial" w:eastAsia="Arial" w:hAnsi="Arial" w:cs="Arial"/>
              </w:rPr>
            </w:pPr>
          </w:p>
          <w:p w14:paraId="1AD14DBF" w14:textId="77777777" w:rsidR="00004E38" w:rsidRDefault="00004E38">
            <w:pPr>
              <w:spacing w:after="0" w:line="276" w:lineRule="auto"/>
              <w:rPr>
                <w:rFonts w:ascii="Arial" w:eastAsia="Arial" w:hAnsi="Arial" w:cs="Arial"/>
              </w:rPr>
            </w:pPr>
          </w:p>
          <w:p w14:paraId="6AA06915" w14:textId="77777777" w:rsidR="00004E38" w:rsidRDefault="006E04E5">
            <w:pPr>
              <w:spacing w:after="0" w:line="276" w:lineRule="auto"/>
              <w:rPr>
                <w:rFonts w:ascii="Arial" w:eastAsia="Arial" w:hAnsi="Arial" w:cs="Arial"/>
              </w:rPr>
            </w:pPr>
            <w:r>
              <w:rPr>
                <w:rFonts w:ascii="Arial" w:eastAsia="Arial" w:hAnsi="Arial" w:cs="Arial"/>
              </w:rPr>
              <w:t>Music and Dance Tuition</w:t>
            </w:r>
          </w:p>
          <w:p w14:paraId="26EC3C86" w14:textId="77777777" w:rsidR="00004E38" w:rsidRDefault="00004E38">
            <w:pPr>
              <w:spacing w:after="0" w:line="276" w:lineRule="auto"/>
              <w:rPr>
                <w:rFonts w:ascii="Arial" w:eastAsia="Arial" w:hAnsi="Arial" w:cs="Arial"/>
              </w:rPr>
            </w:pPr>
          </w:p>
          <w:p w14:paraId="4FDA97C0" w14:textId="77777777" w:rsidR="00004E38" w:rsidRDefault="00004E38">
            <w:pPr>
              <w:spacing w:after="0" w:line="276" w:lineRule="auto"/>
              <w:rPr>
                <w:rFonts w:ascii="Arial" w:eastAsia="Arial" w:hAnsi="Arial" w:cs="Arial"/>
              </w:rPr>
            </w:pPr>
          </w:p>
          <w:p w14:paraId="0FFC8E00" w14:textId="77777777" w:rsidR="00004E38" w:rsidRDefault="00004E38">
            <w:pPr>
              <w:spacing w:after="0" w:line="276" w:lineRule="auto"/>
              <w:rPr>
                <w:rFonts w:ascii="Arial" w:eastAsia="Arial" w:hAnsi="Arial" w:cs="Arial"/>
              </w:rPr>
            </w:pPr>
          </w:p>
          <w:p w14:paraId="66E04308" w14:textId="77777777" w:rsidR="00004E38" w:rsidRDefault="00004E38">
            <w:pPr>
              <w:spacing w:after="0" w:line="276" w:lineRule="auto"/>
              <w:rPr>
                <w:rFonts w:ascii="Arial" w:eastAsia="Arial" w:hAnsi="Arial" w:cs="Arial"/>
              </w:rPr>
            </w:pPr>
          </w:p>
          <w:p w14:paraId="44786A1D" w14:textId="77777777" w:rsidR="00004E38" w:rsidRDefault="006E04E5">
            <w:pPr>
              <w:spacing w:after="0" w:line="276" w:lineRule="auto"/>
              <w:rPr>
                <w:rFonts w:ascii="Arial" w:eastAsia="Arial" w:hAnsi="Arial" w:cs="Arial"/>
              </w:rPr>
            </w:pPr>
            <w:r>
              <w:rPr>
                <w:rFonts w:ascii="Arial" w:eastAsia="Arial" w:hAnsi="Arial" w:cs="Arial"/>
              </w:rPr>
              <w:t>Online visitors</w:t>
            </w:r>
          </w:p>
          <w:p w14:paraId="5A8BBD11" w14:textId="77777777" w:rsidR="00004E38" w:rsidRDefault="00004E38">
            <w:pPr>
              <w:spacing w:after="0" w:line="276" w:lineRule="auto"/>
              <w:rPr>
                <w:rFonts w:ascii="Arial" w:eastAsia="Arial" w:hAnsi="Arial" w:cs="Arial"/>
              </w:rPr>
            </w:pPr>
          </w:p>
          <w:p w14:paraId="3DE1098C" w14:textId="77777777" w:rsidR="00004E38" w:rsidRDefault="006E04E5">
            <w:pPr>
              <w:spacing w:after="0" w:line="276" w:lineRule="auto"/>
              <w:rPr>
                <w:rFonts w:ascii="Arial" w:eastAsia="Arial" w:hAnsi="Arial" w:cs="Arial"/>
              </w:rPr>
            </w:pPr>
            <w:r>
              <w:rPr>
                <w:rFonts w:ascii="Arial" w:eastAsia="Arial" w:hAnsi="Arial" w:cs="Arial"/>
              </w:rPr>
              <w:t>Termly Newsletters</w:t>
            </w:r>
          </w:p>
          <w:p w14:paraId="7D380790" w14:textId="77777777" w:rsidR="00004E38" w:rsidRDefault="00004E38">
            <w:pPr>
              <w:spacing w:after="0" w:line="276" w:lineRule="auto"/>
              <w:rPr>
                <w:rFonts w:ascii="Arial" w:eastAsia="Arial" w:hAnsi="Arial" w:cs="Arial"/>
              </w:rPr>
            </w:pPr>
          </w:p>
          <w:p w14:paraId="698718FE" w14:textId="77777777" w:rsidR="00004E38" w:rsidRDefault="00004E38">
            <w:pPr>
              <w:spacing w:after="0" w:line="276" w:lineRule="auto"/>
              <w:rPr>
                <w:rFonts w:ascii="Arial" w:eastAsia="Arial" w:hAnsi="Arial" w:cs="Arial"/>
              </w:rPr>
            </w:pPr>
          </w:p>
          <w:p w14:paraId="7ED6C7DF" w14:textId="77777777" w:rsidR="00004E38" w:rsidRDefault="006E04E5">
            <w:pPr>
              <w:spacing w:after="0" w:line="276" w:lineRule="auto"/>
              <w:rPr>
                <w:rFonts w:ascii="Arial" w:eastAsia="Arial" w:hAnsi="Arial" w:cs="Arial"/>
              </w:rPr>
            </w:pPr>
            <w:r>
              <w:rPr>
                <w:rFonts w:ascii="Arial" w:eastAsia="Arial" w:hAnsi="Arial" w:cs="Arial"/>
              </w:rPr>
              <w:t>Virtual parents/carers meetings</w:t>
            </w:r>
          </w:p>
          <w:p w14:paraId="772FB419" w14:textId="77777777" w:rsidR="00004E38" w:rsidRDefault="00004E38">
            <w:pPr>
              <w:spacing w:after="0" w:line="276" w:lineRule="auto"/>
              <w:rPr>
                <w:rFonts w:ascii="Arial" w:eastAsia="Arial" w:hAnsi="Arial" w:cs="Arial"/>
              </w:rPr>
            </w:pPr>
          </w:p>
        </w:tc>
        <w:tc>
          <w:tcPr>
            <w:tcW w:w="51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C1D2920" w14:textId="77777777" w:rsidR="00004E38" w:rsidRDefault="006E04E5">
            <w:pPr>
              <w:widowControl w:val="0"/>
              <w:spacing w:after="0" w:line="276" w:lineRule="auto"/>
              <w:rPr>
                <w:rFonts w:ascii="Arial" w:eastAsia="Arial" w:hAnsi="Arial" w:cs="Arial"/>
              </w:rPr>
            </w:pPr>
            <w:r>
              <w:rPr>
                <w:rFonts w:ascii="Coming Soon" w:eastAsia="Coming Soon" w:hAnsi="Coming Soon" w:cs="Coming Soon"/>
                <w:b/>
                <w:i/>
                <w:color w:val="3C78D8"/>
                <w:sz w:val="28"/>
                <w:szCs w:val="28"/>
              </w:rPr>
              <w:lastRenderedPageBreak/>
              <w:t>“</w:t>
            </w:r>
            <w:r>
              <w:rPr>
                <w:rFonts w:ascii="Arial" w:eastAsia="Arial" w:hAnsi="Arial" w:cs="Arial"/>
                <w:b/>
                <w:i/>
                <w:color w:val="3C78D8"/>
              </w:rPr>
              <w:t>A benefit of schooling is to reduce these inequities in home resources, skills, and opportunities.”</w:t>
            </w:r>
            <w:r>
              <w:rPr>
                <w:rFonts w:ascii="Arial" w:eastAsia="Arial" w:hAnsi="Arial" w:cs="Arial"/>
                <w:b/>
                <w:color w:val="3C78D8"/>
              </w:rPr>
              <w:t xml:space="preserve"> </w:t>
            </w:r>
            <w:r>
              <w:rPr>
                <w:rFonts w:ascii="Arial" w:eastAsia="Arial" w:hAnsi="Arial" w:cs="Arial"/>
              </w:rPr>
              <w:t>John Hattie - Distance Learning, What Matters (April 2020).</w:t>
            </w:r>
          </w:p>
          <w:p w14:paraId="05BFBAB9" w14:textId="174BCBB5" w:rsidR="00004E38" w:rsidRDefault="006E04E5">
            <w:pPr>
              <w:widowControl w:val="0"/>
              <w:spacing w:after="0" w:line="276" w:lineRule="auto"/>
              <w:rPr>
                <w:rFonts w:ascii="Arial" w:eastAsia="Arial" w:hAnsi="Arial" w:cs="Arial"/>
              </w:rPr>
            </w:pPr>
            <w:r>
              <w:rPr>
                <w:rFonts w:ascii="Arial" w:eastAsia="Arial" w:hAnsi="Arial" w:cs="Arial"/>
              </w:rPr>
              <w:t xml:space="preserve"> Providing 1:1 digital devices (</w:t>
            </w:r>
            <w:r w:rsidR="00450776">
              <w:rPr>
                <w:rFonts w:ascii="Arial" w:eastAsia="Arial" w:hAnsi="Arial" w:cs="Arial"/>
              </w:rPr>
              <w:t>C</w:t>
            </w:r>
            <w:r>
              <w:rPr>
                <w:rFonts w:ascii="Arial" w:eastAsia="Arial" w:hAnsi="Arial" w:cs="Arial"/>
              </w:rPr>
              <w:t xml:space="preserve">hromebooks in KS2, iPads in FP) was hugely successful. It enabled us to move to live streaming quickly in the second lockdown - greatly improving pupil wellbeing. </w:t>
            </w:r>
          </w:p>
          <w:p w14:paraId="276AF5B1" w14:textId="77777777" w:rsidR="00004E38" w:rsidRDefault="00004E38">
            <w:pPr>
              <w:widowControl w:val="0"/>
              <w:spacing w:after="0" w:line="276" w:lineRule="auto"/>
              <w:rPr>
                <w:rFonts w:ascii="Arial" w:eastAsia="Arial" w:hAnsi="Arial" w:cs="Arial"/>
              </w:rPr>
            </w:pPr>
          </w:p>
          <w:p w14:paraId="4D6060C4" w14:textId="77777777" w:rsidR="00004E38" w:rsidRDefault="006E04E5">
            <w:pPr>
              <w:widowControl w:val="0"/>
              <w:spacing w:after="0" w:line="276" w:lineRule="auto"/>
              <w:rPr>
                <w:rFonts w:ascii="Arial" w:eastAsia="Arial" w:hAnsi="Arial" w:cs="Arial"/>
              </w:rPr>
            </w:pPr>
            <w:r>
              <w:rPr>
                <w:rFonts w:ascii="Arial" w:eastAsia="Arial" w:hAnsi="Arial" w:cs="Arial"/>
              </w:rPr>
              <w:t>Some families had no access to wifi - Mifi hubs were provided for those families.</w:t>
            </w:r>
          </w:p>
          <w:p w14:paraId="056D1467" w14:textId="77777777" w:rsidR="00004E38" w:rsidRDefault="006E04E5">
            <w:pPr>
              <w:widowControl w:val="0"/>
              <w:spacing w:after="0" w:line="276" w:lineRule="auto"/>
              <w:rPr>
                <w:rFonts w:ascii="Arial" w:eastAsia="Arial" w:hAnsi="Arial" w:cs="Arial"/>
              </w:rPr>
            </w:pPr>
            <w:r>
              <w:rPr>
                <w:rFonts w:ascii="Arial" w:eastAsia="Arial" w:hAnsi="Arial" w:cs="Arial"/>
              </w:rPr>
              <w:t xml:space="preserve">A challenge for some families were multiple siblings working from a shared device initially,  by providing 1:1 resources we were able to support </w:t>
            </w:r>
            <w:r>
              <w:rPr>
                <w:rFonts w:ascii="Arial" w:eastAsia="Arial" w:hAnsi="Arial" w:cs="Arial"/>
              </w:rPr>
              <w:lastRenderedPageBreak/>
              <w:t>families with this.</w:t>
            </w:r>
          </w:p>
          <w:p w14:paraId="44B454B0" w14:textId="77777777" w:rsidR="00004E38" w:rsidRDefault="00004E38">
            <w:pPr>
              <w:widowControl w:val="0"/>
              <w:spacing w:after="0" w:line="276" w:lineRule="auto"/>
              <w:rPr>
                <w:rFonts w:ascii="Arial" w:eastAsia="Arial" w:hAnsi="Arial" w:cs="Arial"/>
              </w:rPr>
            </w:pPr>
          </w:p>
          <w:p w14:paraId="5521B04A" w14:textId="77777777" w:rsidR="00004E38" w:rsidRDefault="006E04E5">
            <w:pPr>
              <w:widowControl w:val="0"/>
              <w:spacing w:after="0" w:line="276" w:lineRule="auto"/>
              <w:rPr>
                <w:rFonts w:ascii="Arial" w:eastAsia="Arial" w:hAnsi="Arial" w:cs="Arial"/>
              </w:rPr>
            </w:pPr>
            <w:r>
              <w:rPr>
                <w:rFonts w:ascii="Arial" w:eastAsia="Arial" w:hAnsi="Arial" w:cs="Arial"/>
              </w:rPr>
              <w:t>Families who were isolating or shielding was an initial barrier that we overcame by delivering resources to them. Other families were able to access physical resources in a fortnightly drop in session.</w:t>
            </w:r>
          </w:p>
          <w:p w14:paraId="0874E43F" w14:textId="77777777" w:rsidR="00004E38" w:rsidRDefault="00004E38">
            <w:pPr>
              <w:widowControl w:val="0"/>
              <w:spacing w:after="0" w:line="240" w:lineRule="auto"/>
              <w:rPr>
                <w:rFonts w:ascii="Arial" w:eastAsia="Arial" w:hAnsi="Arial" w:cs="Arial"/>
              </w:rPr>
            </w:pPr>
          </w:p>
          <w:p w14:paraId="076504CE" w14:textId="77777777" w:rsidR="00004E38" w:rsidRDefault="006E04E5">
            <w:pPr>
              <w:widowControl w:val="0"/>
              <w:spacing w:after="0" w:line="240" w:lineRule="auto"/>
              <w:rPr>
                <w:rFonts w:ascii="Arial" w:eastAsia="Arial" w:hAnsi="Arial" w:cs="Arial"/>
              </w:rPr>
            </w:pPr>
            <w:r>
              <w:rPr>
                <w:rFonts w:ascii="Arial" w:eastAsia="Arial" w:hAnsi="Arial" w:cs="Arial"/>
              </w:rPr>
              <w:t xml:space="preserve">55% of families were working from home, many of these working shifts or supporting multiple siblings within the home; others providing care for family members. In the first lockdown the time table was shared on a Sunday afternoon to allow families to plan out the week ahead, work for the following day was scheduled online the night before and work for the afternoon shared before lunch. Tasks for the week were left online until the following Sunday to allow flexibility. There were also optional activities provided outside of the set tasks to allow flexibility in individual needs/interests of pupils, to allow families who may be having a challenging week to step outside of the structure of the curriculum to focus on wellbeing or other needs. </w:t>
            </w:r>
          </w:p>
          <w:p w14:paraId="497603FD" w14:textId="77777777" w:rsidR="00004E38" w:rsidRDefault="00004E38">
            <w:pPr>
              <w:widowControl w:val="0"/>
              <w:spacing w:after="0" w:line="240" w:lineRule="auto"/>
              <w:rPr>
                <w:rFonts w:ascii="Arial" w:eastAsia="Arial" w:hAnsi="Arial" w:cs="Arial"/>
              </w:rPr>
            </w:pPr>
          </w:p>
          <w:p w14:paraId="4F83E0BE" w14:textId="77777777" w:rsidR="00004E38" w:rsidRDefault="006E04E5">
            <w:pPr>
              <w:widowControl w:val="0"/>
              <w:spacing w:after="0" w:line="240" w:lineRule="auto"/>
              <w:rPr>
                <w:rFonts w:ascii="Arial" w:eastAsia="Arial" w:hAnsi="Arial" w:cs="Arial"/>
              </w:rPr>
            </w:pPr>
            <w:r>
              <w:rPr>
                <w:rFonts w:ascii="Arial" w:eastAsia="Arial" w:hAnsi="Arial" w:cs="Arial"/>
              </w:rPr>
              <w:t xml:space="preserve">To support families in gathering resources for learning, we decided upon a whole school theme of ‘Our Wonderful World of…” from there weekly </w:t>
            </w:r>
            <w:r>
              <w:rPr>
                <w:rFonts w:ascii="Arial" w:eastAsia="Arial" w:hAnsi="Arial" w:cs="Arial"/>
              </w:rPr>
              <w:lastRenderedPageBreak/>
              <w:t xml:space="preserve">sub themes were created for the whole school. This supported families within multiple siblings. It also allowed staff to prepare a bank of optional ideas that would be transferable skills across age ranges and promoted collaboration within families. </w:t>
            </w:r>
          </w:p>
          <w:p w14:paraId="1151BF14" w14:textId="77777777" w:rsidR="00004E38" w:rsidRDefault="00004E38">
            <w:pPr>
              <w:widowControl w:val="0"/>
              <w:spacing w:after="0" w:line="240" w:lineRule="auto"/>
              <w:rPr>
                <w:rFonts w:ascii="Arial" w:eastAsia="Arial" w:hAnsi="Arial" w:cs="Arial"/>
              </w:rPr>
            </w:pPr>
          </w:p>
          <w:p w14:paraId="081C24E1" w14:textId="77777777" w:rsidR="00004E38" w:rsidRDefault="006E04E5">
            <w:pPr>
              <w:widowControl w:val="0"/>
              <w:spacing w:after="0" w:line="240" w:lineRule="auto"/>
              <w:rPr>
                <w:rFonts w:ascii="Arial" w:eastAsia="Arial" w:hAnsi="Arial" w:cs="Arial"/>
              </w:rPr>
            </w:pPr>
            <w:r>
              <w:rPr>
                <w:rFonts w:ascii="Arial" w:eastAsia="Arial" w:hAnsi="Arial" w:cs="Arial"/>
              </w:rPr>
              <w:t xml:space="preserve">Early on as a school we decided to maintain a structure (that was flexible) to the day, to support pupil wellbeing. Within that structure opportunities for a broad and balanced curriculum were central. Pupils were invited to participate in daily health and wellbeing challenges, literacy, numeracy, humanities, expressive arts, digital and STEM activities. </w:t>
            </w:r>
          </w:p>
          <w:p w14:paraId="3ABF9192" w14:textId="77777777" w:rsidR="00004E38" w:rsidRDefault="006E04E5">
            <w:pPr>
              <w:widowControl w:val="0"/>
              <w:spacing w:after="0" w:line="240" w:lineRule="auto"/>
              <w:rPr>
                <w:rFonts w:ascii="Arial" w:eastAsia="Arial" w:hAnsi="Arial" w:cs="Arial"/>
              </w:rPr>
            </w:pPr>
            <w:r>
              <w:rPr>
                <w:rFonts w:ascii="Arial" w:eastAsia="Arial" w:hAnsi="Arial" w:cs="Arial"/>
              </w:rPr>
              <w:t xml:space="preserve">Access to resources for some activities suggested proved challenging for some families e.g. cooking activities. We tried to give advance warning of any activities that involved practical tasks and always offered an alternative learning experience for those unable to take part. </w:t>
            </w:r>
          </w:p>
          <w:p w14:paraId="624072F7" w14:textId="77777777" w:rsidR="00004E38" w:rsidRDefault="00004E38">
            <w:pPr>
              <w:widowControl w:val="0"/>
              <w:spacing w:after="0" w:line="240" w:lineRule="auto"/>
              <w:rPr>
                <w:rFonts w:ascii="Arial" w:eastAsia="Arial" w:hAnsi="Arial" w:cs="Arial"/>
              </w:rPr>
            </w:pPr>
          </w:p>
          <w:p w14:paraId="5D876145" w14:textId="77777777" w:rsidR="00004E38" w:rsidRDefault="00004E38">
            <w:pPr>
              <w:widowControl w:val="0"/>
              <w:spacing w:after="0" w:line="240" w:lineRule="auto"/>
              <w:rPr>
                <w:rFonts w:ascii="Arial" w:eastAsia="Arial" w:hAnsi="Arial" w:cs="Arial"/>
              </w:rPr>
            </w:pPr>
          </w:p>
          <w:p w14:paraId="2DAB715B" w14:textId="77777777" w:rsidR="00004E38" w:rsidRDefault="006E04E5">
            <w:pPr>
              <w:widowControl w:val="0"/>
              <w:spacing w:after="0" w:line="240" w:lineRule="auto"/>
              <w:rPr>
                <w:rFonts w:ascii="Arial" w:eastAsia="Arial" w:hAnsi="Arial" w:cs="Arial"/>
              </w:rPr>
            </w:pPr>
            <w:r>
              <w:rPr>
                <w:rFonts w:ascii="Arial" w:eastAsia="Arial" w:hAnsi="Arial" w:cs="Arial"/>
              </w:rPr>
              <w:t xml:space="preserve">Providing high quality teaching and supporting resources to aid families was a priority for us. Purchasing a new online maths scheme allowed us to share daily supporting videos that enabled families to see the methodologies used in school and to better support their children in learning. </w:t>
            </w:r>
          </w:p>
          <w:p w14:paraId="25286902" w14:textId="77777777" w:rsidR="00004E38" w:rsidRDefault="00004E38">
            <w:pPr>
              <w:widowControl w:val="0"/>
              <w:spacing w:after="0" w:line="240" w:lineRule="auto"/>
              <w:rPr>
                <w:rFonts w:ascii="Arial" w:eastAsia="Arial" w:hAnsi="Arial" w:cs="Arial"/>
              </w:rPr>
            </w:pPr>
          </w:p>
          <w:p w14:paraId="1A512701" w14:textId="77777777" w:rsidR="00004E38" w:rsidRDefault="006E04E5">
            <w:pPr>
              <w:widowControl w:val="0"/>
              <w:spacing w:after="0" w:line="240" w:lineRule="auto"/>
              <w:rPr>
                <w:rFonts w:ascii="Arial" w:eastAsia="Arial" w:hAnsi="Arial" w:cs="Arial"/>
                <w:i/>
                <w:color w:val="3C78D8"/>
              </w:rPr>
            </w:pPr>
            <w:r>
              <w:rPr>
                <w:rFonts w:ascii="Arial" w:eastAsia="Arial" w:hAnsi="Arial" w:cs="Arial"/>
              </w:rPr>
              <w:lastRenderedPageBreak/>
              <w:t xml:space="preserve">Supporting the development of oracy skills in early years our teachers provided many ideas for utilising resources within the children’s experience to develop language skills. A barrier for some of our youngest children was the need for adult support in engaging with live streaming and activities where adults were working from home. As explained previously we provided a flexible approach to learning and our mantra for families shared throughout the pandemic has been, </w:t>
            </w:r>
            <w:r>
              <w:rPr>
                <w:rFonts w:ascii="Arial" w:eastAsia="Arial" w:hAnsi="Arial" w:cs="Arial"/>
                <w:i/>
                <w:color w:val="3C78D8"/>
              </w:rPr>
              <w:t>“Do what you can, when you can, if you can’t don’t worry.”</w:t>
            </w:r>
          </w:p>
          <w:p w14:paraId="36520A76" w14:textId="77777777" w:rsidR="00004E38" w:rsidRDefault="00004E38">
            <w:pPr>
              <w:widowControl w:val="0"/>
              <w:spacing w:after="0" w:line="240" w:lineRule="auto"/>
              <w:rPr>
                <w:rFonts w:ascii="Arial" w:eastAsia="Arial" w:hAnsi="Arial" w:cs="Arial"/>
              </w:rPr>
            </w:pPr>
          </w:p>
          <w:p w14:paraId="04681415" w14:textId="77777777" w:rsidR="00004E38" w:rsidRDefault="006E04E5">
            <w:pPr>
              <w:widowControl w:val="0"/>
              <w:spacing w:after="0" w:line="240" w:lineRule="auto"/>
              <w:rPr>
                <w:rFonts w:ascii="Arial" w:eastAsia="Arial" w:hAnsi="Arial" w:cs="Arial"/>
              </w:rPr>
            </w:pPr>
            <w:r>
              <w:rPr>
                <w:rFonts w:ascii="Arial" w:eastAsia="Arial" w:hAnsi="Arial" w:cs="Arial"/>
              </w:rPr>
              <w:t xml:space="preserve">Utilising functions on Google Classroom, Purple Mash and Jamboard to allow pupils to work collaboratively in KS2. </w:t>
            </w:r>
          </w:p>
          <w:p w14:paraId="27D71A7C" w14:textId="77777777" w:rsidR="00004E38" w:rsidRDefault="00004E38">
            <w:pPr>
              <w:widowControl w:val="0"/>
              <w:spacing w:after="0" w:line="240" w:lineRule="auto"/>
              <w:rPr>
                <w:rFonts w:ascii="Arial" w:eastAsia="Arial" w:hAnsi="Arial" w:cs="Arial"/>
              </w:rPr>
            </w:pPr>
          </w:p>
          <w:p w14:paraId="021FCB03" w14:textId="77777777" w:rsidR="00004E38" w:rsidRDefault="006E04E5">
            <w:pPr>
              <w:widowControl w:val="0"/>
              <w:spacing w:after="0" w:line="240" w:lineRule="auto"/>
              <w:rPr>
                <w:rFonts w:ascii="Arial" w:eastAsia="Arial" w:hAnsi="Arial" w:cs="Arial"/>
                <w:i/>
              </w:rPr>
            </w:pPr>
            <w:r>
              <w:rPr>
                <w:rFonts w:ascii="Arial" w:eastAsia="Arial" w:hAnsi="Arial" w:cs="Arial"/>
              </w:rPr>
              <w:t xml:space="preserve">To identify and overcome barriers to live streaming both in school and at home we dedicated an INSET day to trialling live streaming. Using feedback from the day we were able to tweak our practice for example the need to separate assembly into key phases as Google Meet at the time only allowed 100 participants. A lovely problem to overcome - too many children wanting to join in! Feedback about the day from pupils was positive: </w:t>
            </w:r>
            <w:r>
              <w:rPr>
                <w:rFonts w:ascii="Arial" w:eastAsia="Arial" w:hAnsi="Arial" w:cs="Arial"/>
                <w:i/>
              </w:rPr>
              <w:t>“The live streaming day helped us to see how easy it was going to be if we went into a lockdown.” Y5 pupil.</w:t>
            </w:r>
          </w:p>
          <w:p w14:paraId="18BBDBE7" w14:textId="77777777" w:rsidR="00004E38" w:rsidRDefault="00004E38">
            <w:pPr>
              <w:widowControl w:val="0"/>
              <w:spacing w:after="0" w:line="240" w:lineRule="auto"/>
              <w:rPr>
                <w:rFonts w:ascii="Arial" w:eastAsia="Arial" w:hAnsi="Arial" w:cs="Arial"/>
                <w:i/>
              </w:rPr>
            </w:pPr>
          </w:p>
          <w:p w14:paraId="79EFEE08" w14:textId="77777777" w:rsidR="00004E38" w:rsidRDefault="006E04E5">
            <w:pPr>
              <w:widowControl w:val="0"/>
              <w:spacing w:after="0" w:line="240" w:lineRule="auto"/>
              <w:rPr>
                <w:rFonts w:ascii="Arial" w:eastAsia="Arial" w:hAnsi="Arial" w:cs="Arial"/>
              </w:rPr>
            </w:pPr>
            <w:r>
              <w:rPr>
                <w:rFonts w:ascii="Arial" w:eastAsia="Arial" w:hAnsi="Arial" w:cs="Arial"/>
              </w:rPr>
              <w:t xml:space="preserve">Every day during distance learning wellbeing activities were suggested for pupils. This improved significantly when we introduced live streaming pupils choose the activities e.g. quizzes, picture gallery, pet gallery (closest we’ve come to bring your pet to school day), jokeathons, complements circles, talk time. </w:t>
            </w:r>
          </w:p>
          <w:p w14:paraId="048B93D5" w14:textId="77777777" w:rsidR="00004E38" w:rsidRDefault="00004E38">
            <w:pPr>
              <w:widowControl w:val="0"/>
              <w:spacing w:after="0" w:line="240" w:lineRule="auto"/>
              <w:rPr>
                <w:rFonts w:ascii="Arial" w:eastAsia="Arial" w:hAnsi="Arial" w:cs="Arial"/>
              </w:rPr>
            </w:pPr>
          </w:p>
          <w:p w14:paraId="79B30DA5" w14:textId="77777777" w:rsidR="00004E38" w:rsidRDefault="006E04E5">
            <w:pPr>
              <w:widowControl w:val="0"/>
              <w:spacing w:after="0" w:line="240" w:lineRule="auto"/>
              <w:rPr>
                <w:rFonts w:ascii="Arial" w:eastAsia="Arial" w:hAnsi="Arial" w:cs="Arial"/>
              </w:rPr>
            </w:pPr>
            <w:r>
              <w:rPr>
                <w:rFonts w:ascii="Arial" w:eastAsia="Arial" w:hAnsi="Arial" w:cs="Arial"/>
              </w:rPr>
              <w:t>Families were encouraged to participate in sports days, the ‘Great Welsh Cake Off’, family quizzes, scavenger hunts, wellbeing challenges etc.</w:t>
            </w:r>
          </w:p>
          <w:p w14:paraId="651F66C7" w14:textId="77777777" w:rsidR="00004E38" w:rsidRDefault="00004E38">
            <w:pPr>
              <w:widowControl w:val="0"/>
              <w:spacing w:after="0" w:line="240" w:lineRule="auto"/>
              <w:rPr>
                <w:rFonts w:ascii="Arial" w:eastAsia="Arial" w:hAnsi="Arial" w:cs="Arial"/>
              </w:rPr>
            </w:pPr>
          </w:p>
          <w:p w14:paraId="00B6D99B" w14:textId="77777777" w:rsidR="00004E38" w:rsidRDefault="006E04E5">
            <w:pPr>
              <w:widowControl w:val="0"/>
              <w:spacing w:after="0" w:line="240" w:lineRule="auto"/>
              <w:rPr>
                <w:rFonts w:ascii="Arial" w:eastAsia="Arial" w:hAnsi="Arial" w:cs="Arial"/>
              </w:rPr>
            </w:pPr>
            <w:r>
              <w:rPr>
                <w:rFonts w:ascii="Arial" w:eastAsia="Arial" w:hAnsi="Arial" w:cs="Arial"/>
              </w:rPr>
              <w:t>Weekly lessons continued through the second lockdown. Provision was live streamed to pupils taking part in learning from home. Music theory activities were also provided by local authority music peripatetic staff.</w:t>
            </w:r>
          </w:p>
          <w:p w14:paraId="01C6C5B6" w14:textId="77777777" w:rsidR="00004E38" w:rsidRDefault="00004E38">
            <w:pPr>
              <w:widowControl w:val="0"/>
              <w:spacing w:after="0" w:line="240" w:lineRule="auto"/>
              <w:rPr>
                <w:rFonts w:ascii="Arial" w:eastAsia="Arial" w:hAnsi="Arial" w:cs="Arial"/>
              </w:rPr>
            </w:pPr>
          </w:p>
          <w:p w14:paraId="419B85A6" w14:textId="77777777" w:rsidR="00004E38" w:rsidRDefault="006E04E5">
            <w:pPr>
              <w:widowControl w:val="0"/>
              <w:spacing w:after="0" w:line="240" w:lineRule="auto"/>
              <w:rPr>
                <w:rFonts w:ascii="Arial" w:eastAsia="Arial" w:hAnsi="Arial" w:cs="Arial"/>
              </w:rPr>
            </w:pPr>
            <w:r>
              <w:rPr>
                <w:rFonts w:ascii="Arial" w:eastAsia="Arial" w:hAnsi="Arial" w:cs="Arial"/>
              </w:rPr>
              <w:t>See home learning section.</w:t>
            </w:r>
          </w:p>
          <w:p w14:paraId="06630EEE" w14:textId="77777777" w:rsidR="00004E38" w:rsidRDefault="00004E38">
            <w:pPr>
              <w:widowControl w:val="0"/>
              <w:spacing w:after="0" w:line="240" w:lineRule="auto"/>
              <w:rPr>
                <w:rFonts w:ascii="Arial" w:eastAsia="Arial" w:hAnsi="Arial" w:cs="Arial"/>
              </w:rPr>
            </w:pPr>
          </w:p>
          <w:p w14:paraId="21406E9E" w14:textId="77777777" w:rsidR="00004E38" w:rsidRDefault="006E04E5">
            <w:pPr>
              <w:widowControl w:val="0"/>
              <w:spacing w:after="0" w:line="240" w:lineRule="auto"/>
              <w:rPr>
                <w:rFonts w:ascii="Arial" w:eastAsia="Arial" w:hAnsi="Arial" w:cs="Arial"/>
              </w:rPr>
            </w:pPr>
            <w:r>
              <w:rPr>
                <w:rFonts w:ascii="Arial" w:eastAsia="Arial" w:hAnsi="Arial" w:cs="Arial"/>
              </w:rPr>
              <w:t>Emailed using Teachers2Parents</w:t>
            </w:r>
          </w:p>
          <w:p w14:paraId="3FE0790B" w14:textId="77777777" w:rsidR="00004E38" w:rsidRDefault="006E04E5">
            <w:pPr>
              <w:widowControl w:val="0"/>
              <w:spacing w:after="0" w:line="240" w:lineRule="auto"/>
              <w:rPr>
                <w:rFonts w:ascii="Arial" w:eastAsia="Arial" w:hAnsi="Arial" w:cs="Arial"/>
              </w:rPr>
            </w:pPr>
            <w:r>
              <w:rPr>
                <w:rFonts w:ascii="Arial" w:eastAsia="Arial" w:hAnsi="Arial" w:cs="Arial"/>
              </w:rPr>
              <w:t>Seesaw</w:t>
            </w:r>
          </w:p>
          <w:p w14:paraId="21906614" w14:textId="77777777" w:rsidR="00004E38" w:rsidRDefault="00004E38">
            <w:pPr>
              <w:widowControl w:val="0"/>
              <w:spacing w:after="0" w:line="240" w:lineRule="auto"/>
              <w:rPr>
                <w:rFonts w:ascii="Arial" w:eastAsia="Arial" w:hAnsi="Arial" w:cs="Arial"/>
              </w:rPr>
            </w:pPr>
          </w:p>
          <w:p w14:paraId="3BA8C0E4" w14:textId="1DCB7849" w:rsidR="00450776" w:rsidRDefault="006E04E5">
            <w:pPr>
              <w:widowControl w:val="0"/>
              <w:spacing w:after="0" w:line="240" w:lineRule="auto"/>
              <w:rPr>
                <w:rFonts w:ascii="Arial" w:eastAsia="Arial" w:hAnsi="Arial" w:cs="Arial"/>
              </w:rPr>
            </w:pPr>
            <w:r>
              <w:rPr>
                <w:rFonts w:ascii="Arial" w:eastAsia="Arial" w:hAnsi="Arial" w:cs="Arial"/>
              </w:rPr>
              <w:t>Teachers2Parents - Parents Evening module. Some initial difficulties need to be ironed out, however it allowed parents to have choice in the timing of their meetings allowing flexibility for working parents or those with care commitments.</w:t>
            </w:r>
          </w:p>
        </w:tc>
        <w:tc>
          <w:tcPr>
            <w:tcW w:w="51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FCCA70" w14:textId="77777777" w:rsidR="00004E38" w:rsidRDefault="006E04E5">
            <w:pPr>
              <w:widowControl w:val="0"/>
              <w:spacing w:after="0" w:line="276" w:lineRule="auto"/>
              <w:rPr>
                <w:rFonts w:ascii="Arial" w:eastAsia="Arial" w:hAnsi="Arial" w:cs="Arial"/>
              </w:rPr>
            </w:pPr>
            <w:r>
              <w:rPr>
                <w:rFonts w:ascii="Arial" w:eastAsia="Arial" w:hAnsi="Arial" w:cs="Arial"/>
              </w:rPr>
              <w:lastRenderedPageBreak/>
              <w:t>Audit digital devices and access to wifi.</w:t>
            </w:r>
          </w:p>
          <w:p w14:paraId="23EEFBD6" w14:textId="77777777" w:rsidR="00004E38" w:rsidRDefault="00004E38">
            <w:pPr>
              <w:widowControl w:val="0"/>
              <w:spacing w:after="0" w:line="276" w:lineRule="auto"/>
              <w:rPr>
                <w:rFonts w:ascii="Arial" w:eastAsia="Arial" w:hAnsi="Arial" w:cs="Arial"/>
              </w:rPr>
            </w:pPr>
          </w:p>
          <w:p w14:paraId="22400FB8" w14:textId="77777777" w:rsidR="00004E38" w:rsidRDefault="006E04E5">
            <w:pPr>
              <w:widowControl w:val="0"/>
              <w:spacing w:after="0" w:line="276" w:lineRule="auto"/>
              <w:rPr>
                <w:rFonts w:ascii="Arial" w:eastAsia="Arial" w:hAnsi="Arial" w:cs="Arial"/>
              </w:rPr>
            </w:pPr>
            <w:r>
              <w:rPr>
                <w:rFonts w:ascii="Arial" w:eastAsia="Arial" w:hAnsi="Arial" w:cs="Arial"/>
              </w:rPr>
              <w:t xml:space="preserve">Continue to provide digital devices for learning to participate in homework - greater flexibility with devices. </w:t>
            </w:r>
          </w:p>
          <w:p w14:paraId="0EA7CA8E" w14:textId="77777777" w:rsidR="00004E38" w:rsidRDefault="00004E38">
            <w:pPr>
              <w:widowControl w:val="0"/>
              <w:spacing w:after="0" w:line="276" w:lineRule="auto"/>
              <w:rPr>
                <w:rFonts w:ascii="Arial" w:eastAsia="Arial" w:hAnsi="Arial" w:cs="Arial"/>
              </w:rPr>
            </w:pPr>
          </w:p>
          <w:p w14:paraId="561272B7" w14:textId="77777777" w:rsidR="00004E38" w:rsidRDefault="00004E38">
            <w:pPr>
              <w:widowControl w:val="0"/>
              <w:spacing w:after="0" w:line="276" w:lineRule="auto"/>
              <w:rPr>
                <w:rFonts w:ascii="Arial" w:eastAsia="Arial" w:hAnsi="Arial" w:cs="Arial"/>
              </w:rPr>
            </w:pPr>
          </w:p>
          <w:p w14:paraId="1CC7BB1D" w14:textId="77777777" w:rsidR="00004E38" w:rsidRDefault="00004E38">
            <w:pPr>
              <w:widowControl w:val="0"/>
              <w:spacing w:after="0" w:line="276" w:lineRule="auto"/>
              <w:rPr>
                <w:rFonts w:ascii="Arial" w:eastAsia="Arial" w:hAnsi="Arial" w:cs="Arial"/>
              </w:rPr>
            </w:pPr>
          </w:p>
          <w:p w14:paraId="3561F8D7" w14:textId="77777777" w:rsidR="00004E38" w:rsidRDefault="00004E38">
            <w:pPr>
              <w:widowControl w:val="0"/>
              <w:spacing w:after="0" w:line="276" w:lineRule="auto"/>
              <w:rPr>
                <w:rFonts w:ascii="Arial" w:eastAsia="Arial" w:hAnsi="Arial" w:cs="Arial"/>
              </w:rPr>
            </w:pPr>
          </w:p>
          <w:p w14:paraId="0A941784" w14:textId="77777777" w:rsidR="00004E38" w:rsidRDefault="00004E38">
            <w:pPr>
              <w:widowControl w:val="0"/>
              <w:spacing w:after="0" w:line="276" w:lineRule="auto"/>
              <w:rPr>
                <w:rFonts w:ascii="Arial" w:eastAsia="Arial" w:hAnsi="Arial" w:cs="Arial"/>
              </w:rPr>
            </w:pPr>
          </w:p>
          <w:p w14:paraId="6E56DA66" w14:textId="77777777" w:rsidR="00004E38" w:rsidRDefault="006E04E5">
            <w:pPr>
              <w:widowControl w:val="0"/>
              <w:spacing w:after="0" w:line="276" w:lineRule="auto"/>
              <w:rPr>
                <w:rFonts w:ascii="Arial" w:eastAsia="Arial" w:hAnsi="Arial" w:cs="Arial"/>
              </w:rPr>
            </w:pPr>
            <w:r>
              <w:rPr>
                <w:rFonts w:ascii="Arial" w:eastAsia="Arial" w:hAnsi="Arial" w:cs="Arial"/>
              </w:rPr>
              <w:t xml:space="preserve">Signpost families to free resources within the community further in the future to ensure all learners have access to physical resources in their homes. </w:t>
            </w:r>
          </w:p>
          <w:p w14:paraId="150564C8" w14:textId="77777777" w:rsidR="00004E38" w:rsidRDefault="006E04E5">
            <w:pPr>
              <w:widowControl w:val="0"/>
              <w:spacing w:after="0" w:line="276" w:lineRule="auto"/>
              <w:rPr>
                <w:rFonts w:ascii="Arial" w:eastAsia="Arial" w:hAnsi="Arial" w:cs="Arial"/>
              </w:rPr>
            </w:pPr>
            <w:r>
              <w:rPr>
                <w:rFonts w:ascii="Arial" w:eastAsia="Arial" w:hAnsi="Arial" w:cs="Arial"/>
              </w:rPr>
              <w:t>Further consideration for home learning tasks set</w:t>
            </w:r>
          </w:p>
          <w:p w14:paraId="0AF80B86" w14:textId="77777777" w:rsidR="00004E38" w:rsidRDefault="00004E38">
            <w:pPr>
              <w:widowControl w:val="0"/>
              <w:spacing w:after="0" w:line="276" w:lineRule="auto"/>
              <w:rPr>
                <w:rFonts w:ascii="Arial" w:eastAsia="Arial" w:hAnsi="Arial" w:cs="Arial"/>
              </w:rPr>
            </w:pPr>
          </w:p>
          <w:p w14:paraId="68DED65D" w14:textId="77777777" w:rsidR="00004E38" w:rsidRDefault="00004E38">
            <w:pPr>
              <w:widowControl w:val="0"/>
              <w:spacing w:after="0" w:line="276" w:lineRule="auto"/>
              <w:rPr>
                <w:rFonts w:ascii="Arial" w:eastAsia="Arial" w:hAnsi="Arial" w:cs="Arial"/>
              </w:rPr>
            </w:pPr>
          </w:p>
          <w:p w14:paraId="47D2A0F3" w14:textId="77777777" w:rsidR="00004E38" w:rsidRDefault="00004E38">
            <w:pPr>
              <w:widowControl w:val="0"/>
              <w:spacing w:after="0" w:line="276" w:lineRule="auto"/>
              <w:rPr>
                <w:rFonts w:ascii="Arial" w:eastAsia="Arial" w:hAnsi="Arial" w:cs="Arial"/>
              </w:rPr>
            </w:pPr>
          </w:p>
          <w:p w14:paraId="76756B15" w14:textId="77777777" w:rsidR="00004E38" w:rsidRDefault="00004E38">
            <w:pPr>
              <w:widowControl w:val="0"/>
              <w:spacing w:after="0" w:line="276" w:lineRule="auto"/>
              <w:rPr>
                <w:rFonts w:ascii="Arial" w:eastAsia="Arial" w:hAnsi="Arial" w:cs="Arial"/>
              </w:rPr>
            </w:pPr>
          </w:p>
          <w:p w14:paraId="1199F88C" w14:textId="77777777" w:rsidR="00004E38" w:rsidRDefault="00004E38">
            <w:pPr>
              <w:widowControl w:val="0"/>
              <w:spacing w:after="0" w:line="276" w:lineRule="auto"/>
              <w:rPr>
                <w:rFonts w:ascii="Arial" w:eastAsia="Arial" w:hAnsi="Arial" w:cs="Arial"/>
              </w:rPr>
            </w:pPr>
          </w:p>
          <w:p w14:paraId="5AE0C655" w14:textId="77777777" w:rsidR="00004E38" w:rsidRDefault="00004E38">
            <w:pPr>
              <w:widowControl w:val="0"/>
              <w:spacing w:after="0" w:line="276" w:lineRule="auto"/>
              <w:rPr>
                <w:rFonts w:ascii="Arial" w:eastAsia="Arial" w:hAnsi="Arial" w:cs="Arial"/>
              </w:rPr>
            </w:pPr>
          </w:p>
          <w:p w14:paraId="7C25A2E9" w14:textId="77777777" w:rsidR="00004E38" w:rsidRDefault="00004E38">
            <w:pPr>
              <w:widowControl w:val="0"/>
              <w:spacing w:after="0" w:line="276" w:lineRule="auto"/>
              <w:rPr>
                <w:rFonts w:ascii="Arial" w:eastAsia="Arial" w:hAnsi="Arial" w:cs="Arial"/>
              </w:rPr>
            </w:pPr>
          </w:p>
          <w:p w14:paraId="4AE7C466" w14:textId="77777777" w:rsidR="00004E38" w:rsidRDefault="00004E38">
            <w:pPr>
              <w:widowControl w:val="0"/>
              <w:spacing w:after="0" w:line="276" w:lineRule="auto"/>
              <w:rPr>
                <w:rFonts w:ascii="Arial" w:eastAsia="Arial" w:hAnsi="Arial" w:cs="Arial"/>
              </w:rPr>
            </w:pPr>
          </w:p>
          <w:p w14:paraId="38664B5B" w14:textId="77777777" w:rsidR="00004E38" w:rsidRDefault="00004E38">
            <w:pPr>
              <w:widowControl w:val="0"/>
              <w:spacing w:after="0" w:line="276" w:lineRule="auto"/>
              <w:rPr>
                <w:rFonts w:ascii="Arial" w:eastAsia="Arial" w:hAnsi="Arial" w:cs="Arial"/>
              </w:rPr>
            </w:pPr>
          </w:p>
          <w:p w14:paraId="4765B4C8" w14:textId="77777777" w:rsidR="00004E38" w:rsidRDefault="006E04E5">
            <w:pPr>
              <w:widowControl w:val="0"/>
              <w:spacing w:after="0" w:line="276" w:lineRule="auto"/>
              <w:rPr>
                <w:rFonts w:ascii="Arial" w:eastAsia="Arial" w:hAnsi="Arial" w:cs="Arial"/>
              </w:rPr>
            </w:pPr>
            <w:r>
              <w:rPr>
                <w:rFonts w:ascii="Arial" w:eastAsia="Arial" w:hAnsi="Arial" w:cs="Arial"/>
              </w:rPr>
              <w:t xml:space="preserve">We have amended our parent/carers meetings in the summer term to be virtual. Usually we complete these after school over two evenings. This term we amend this to include a day session based on our increased knowledge of family working situations. </w:t>
            </w:r>
          </w:p>
          <w:p w14:paraId="23D52484" w14:textId="77777777" w:rsidR="00004E38" w:rsidRDefault="00004E38">
            <w:pPr>
              <w:widowControl w:val="0"/>
              <w:spacing w:after="0" w:line="276" w:lineRule="auto"/>
              <w:rPr>
                <w:rFonts w:ascii="Arial" w:eastAsia="Arial" w:hAnsi="Arial" w:cs="Arial"/>
              </w:rPr>
            </w:pPr>
          </w:p>
          <w:p w14:paraId="42E696D9" w14:textId="77777777" w:rsidR="00004E38" w:rsidRDefault="00004E38">
            <w:pPr>
              <w:widowControl w:val="0"/>
              <w:spacing w:after="0" w:line="276" w:lineRule="auto"/>
              <w:rPr>
                <w:rFonts w:ascii="Arial" w:eastAsia="Arial" w:hAnsi="Arial" w:cs="Arial"/>
              </w:rPr>
            </w:pPr>
          </w:p>
          <w:p w14:paraId="2335D3D5" w14:textId="77777777" w:rsidR="00004E38" w:rsidRDefault="00004E38">
            <w:pPr>
              <w:widowControl w:val="0"/>
              <w:spacing w:after="0" w:line="276" w:lineRule="auto"/>
              <w:rPr>
                <w:rFonts w:ascii="Arial" w:eastAsia="Arial" w:hAnsi="Arial" w:cs="Arial"/>
              </w:rPr>
            </w:pPr>
          </w:p>
          <w:p w14:paraId="630C536A" w14:textId="77777777" w:rsidR="00004E38" w:rsidRDefault="00004E38">
            <w:pPr>
              <w:widowControl w:val="0"/>
              <w:spacing w:after="0" w:line="276" w:lineRule="auto"/>
              <w:rPr>
                <w:rFonts w:ascii="Arial" w:eastAsia="Arial" w:hAnsi="Arial" w:cs="Arial"/>
              </w:rPr>
            </w:pPr>
          </w:p>
          <w:p w14:paraId="6AE8FCD2" w14:textId="77777777" w:rsidR="00004E38" w:rsidRDefault="00004E38">
            <w:pPr>
              <w:widowControl w:val="0"/>
              <w:spacing w:after="0" w:line="276" w:lineRule="auto"/>
              <w:rPr>
                <w:rFonts w:ascii="Arial" w:eastAsia="Arial" w:hAnsi="Arial" w:cs="Arial"/>
              </w:rPr>
            </w:pPr>
          </w:p>
          <w:p w14:paraId="0737F309" w14:textId="77777777" w:rsidR="00004E38" w:rsidRDefault="00004E38">
            <w:pPr>
              <w:widowControl w:val="0"/>
              <w:spacing w:after="0" w:line="276" w:lineRule="auto"/>
              <w:rPr>
                <w:rFonts w:ascii="Arial" w:eastAsia="Arial" w:hAnsi="Arial" w:cs="Arial"/>
              </w:rPr>
            </w:pPr>
          </w:p>
          <w:p w14:paraId="087365BB" w14:textId="77777777" w:rsidR="00004E38" w:rsidRDefault="00004E38">
            <w:pPr>
              <w:widowControl w:val="0"/>
              <w:spacing w:after="0" w:line="276" w:lineRule="auto"/>
              <w:rPr>
                <w:rFonts w:ascii="Arial" w:eastAsia="Arial" w:hAnsi="Arial" w:cs="Arial"/>
              </w:rPr>
            </w:pPr>
          </w:p>
          <w:p w14:paraId="4E127905" w14:textId="77777777" w:rsidR="00004E38" w:rsidRDefault="00004E38">
            <w:pPr>
              <w:widowControl w:val="0"/>
              <w:spacing w:after="0" w:line="276" w:lineRule="auto"/>
              <w:rPr>
                <w:rFonts w:ascii="Arial" w:eastAsia="Arial" w:hAnsi="Arial" w:cs="Arial"/>
              </w:rPr>
            </w:pPr>
          </w:p>
          <w:p w14:paraId="35B99699" w14:textId="77777777" w:rsidR="00004E38" w:rsidRDefault="00004E38">
            <w:pPr>
              <w:widowControl w:val="0"/>
              <w:spacing w:after="0" w:line="276" w:lineRule="auto"/>
              <w:rPr>
                <w:rFonts w:ascii="Arial" w:eastAsia="Arial" w:hAnsi="Arial" w:cs="Arial"/>
              </w:rPr>
            </w:pPr>
          </w:p>
          <w:p w14:paraId="2BD346FF" w14:textId="77777777" w:rsidR="00004E38" w:rsidRDefault="006E04E5">
            <w:pPr>
              <w:widowControl w:val="0"/>
              <w:spacing w:after="0" w:line="276" w:lineRule="auto"/>
              <w:rPr>
                <w:rFonts w:ascii="Arial" w:eastAsia="Arial" w:hAnsi="Arial" w:cs="Arial"/>
              </w:rPr>
            </w:pPr>
            <w:r>
              <w:rPr>
                <w:rFonts w:ascii="Arial" w:eastAsia="Arial" w:hAnsi="Arial" w:cs="Arial"/>
              </w:rPr>
              <w:t xml:space="preserve">Whole staff collaboration improved as a result of </w:t>
            </w:r>
            <w:r>
              <w:rPr>
                <w:rFonts w:ascii="Arial" w:eastAsia="Arial" w:hAnsi="Arial" w:cs="Arial"/>
              </w:rPr>
              <w:lastRenderedPageBreak/>
              <w:t xml:space="preserve">planning in this way and this has continued as a strength as school reopened. </w:t>
            </w:r>
          </w:p>
          <w:p w14:paraId="63576F30" w14:textId="77777777" w:rsidR="00004E38" w:rsidRDefault="00004E38">
            <w:pPr>
              <w:widowControl w:val="0"/>
              <w:spacing w:after="0" w:line="276" w:lineRule="auto"/>
              <w:rPr>
                <w:rFonts w:ascii="Arial" w:eastAsia="Arial" w:hAnsi="Arial" w:cs="Arial"/>
              </w:rPr>
            </w:pPr>
          </w:p>
          <w:p w14:paraId="2C517A60" w14:textId="77777777" w:rsidR="00004E38" w:rsidRDefault="00004E38">
            <w:pPr>
              <w:widowControl w:val="0"/>
              <w:spacing w:after="0" w:line="276" w:lineRule="auto"/>
              <w:rPr>
                <w:rFonts w:ascii="Arial" w:eastAsia="Arial" w:hAnsi="Arial" w:cs="Arial"/>
              </w:rPr>
            </w:pPr>
          </w:p>
          <w:p w14:paraId="4CD08AF8" w14:textId="77777777" w:rsidR="00004E38" w:rsidRDefault="00004E38">
            <w:pPr>
              <w:widowControl w:val="0"/>
              <w:spacing w:after="0" w:line="276" w:lineRule="auto"/>
              <w:rPr>
                <w:rFonts w:ascii="Arial" w:eastAsia="Arial" w:hAnsi="Arial" w:cs="Arial"/>
              </w:rPr>
            </w:pPr>
          </w:p>
          <w:p w14:paraId="77701A9E" w14:textId="77777777" w:rsidR="00004E38" w:rsidRDefault="00004E38">
            <w:pPr>
              <w:widowControl w:val="0"/>
              <w:spacing w:after="0" w:line="276" w:lineRule="auto"/>
              <w:rPr>
                <w:rFonts w:ascii="Arial" w:eastAsia="Arial" w:hAnsi="Arial" w:cs="Arial"/>
              </w:rPr>
            </w:pPr>
          </w:p>
          <w:p w14:paraId="22BA0707" w14:textId="77777777" w:rsidR="00004E38" w:rsidRDefault="00004E38">
            <w:pPr>
              <w:widowControl w:val="0"/>
              <w:spacing w:after="0" w:line="276" w:lineRule="auto"/>
              <w:rPr>
                <w:rFonts w:ascii="Arial" w:eastAsia="Arial" w:hAnsi="Arial" w:cs="Arial"/>
              </w:rPr>
            </w:pPr>
          </w:p>
          <w:p w14:paraId="55AC531C" w14:textId="77777777" w:rsidR="00004E38" w:rsidRDefault="00004E38">
            <w:pPr>
              <w:widowControl w:val="0"/>
              <w:spacing w:after="0" w:line="276" w:lineRule="auto"/>
              <w:rPr>
                <w:rFonts w:ascii="Arial" w:eastAsia="Arial" w:hAnsi="Arial" w:cs="Arial"/>
              </w:rPr>
            </w:pPr>
          </w:p>
          <w:p w14:paraId="4EFD4285" w14:textId="77777777" w:rsidR="00004E38" w:rsidRDefault="006E04E5">
            <w:pPr>
              <w:widowControl w:val="0"/>
              <w:spacing w:after="0" w:line="276" w:lineRule="auto"/>
              <w:rPr>
                <w:rFonts w:ascii="Arial" w:eastAsia="Arial" w:hAnsi="Arial" w:cs="Arial"/>
              </w:rPr>
            </w:pPr>
            <w:r>
              <w:rPr>
                <w:rFonts w:ascii="Arial" w:eastAsia="Arial" w:hAnsi="Arial" w:cs="Arial"/>
              </w:rPr>
              <w:t xml:space="preserve">More mindful of homework tasks set, providing advanced warning for homework tasks that have a practical element has continued. </w:t>
            </w:r>
          </w:p>
          <w:p w14:paraId="64EDD0FD" w14:textId="77777777" w:rsidR="00004E38" w:rsidRDefault="00004E38">
            <w:pPr>
              <w:widowControl w:val="0"/>
              <w:spacing w:after="0" w:line="276" w:lineRule="auto"/>
              <w:rPr>
                <w:rFonts w:ascii="Arial" w:eastAsia="Arial" w:hAnsi="Arial" w:cs="Arial"/>
              </w:rPr>
            </w:pPr>
          </w:p>
          <w:p w14:paraId="1277709A" w14:textId="77777777" w:rsidR="00004E38" w:rsidRDefault="00004E38">
            <w:pPr>
              <w:widowControl w:val="0"/>
              <w:spacing w:after="0" w:line="276" w:lineRule="auto"/>
              <w:rPr>
                <w:rFonts w:ascii="Arial" w:eastAsia="Arial" w:hAnsi="Arial" w:cs="Arial"/>
              </w:rPr>
            </w:pPr>
          </w:p>
          <w:p w14:paraId="0B276CA3" w14:textId="77777777" w:rsidR="00004E38" w:rsidRDefault="00004E38">
            <w:pPr>
              <w:widowControl w:val="0"/>
              <w:spacing w:after="0" w:line="276" w:lineRule="auto"/>
              <w:rPr>
                <w:rFonts w:ascii="Arial" w:eastAsia="Arial" w:hAnsi="Arial" w:cs="Arial"/>
              </w:rPr>
            </w:pPr>
          </w:p>
          <w:p w14:paraId="027F4E89" w14:textId="77777777" w:rsidR="00004E38" w:rsidRDefault="00004E38">
            <w:pPr>
              <w:widowControl w:val="0"/>
              <w:spacing w:after="0" w:line="276" w:lineRule="auto"/>
              <w:rPr>
                <w:rFonts w:ascii="Arial" w:eastAsia="Arial" w:hAnsi="Arial" w:cs="Arial"/>
              </w:rPr>
            </w:pPr>
          </w:p>
          <w:p w14:paraId="68F47C6A" w14:textId="77777777" w:rsidR="00004E38" w:rsidRDefault="00004E38">
            <w:pPr>
              <w:widowControl w:val="0"/>
              <w:spacing w:after="0" w:line="276" w:lineRule="auto"/>
              <w:rPr>
                <w:rFonts w:ascii="Arial" w:eastAsia="Arial" w:hAnsi="Arial" w:cs="Arial"/>
              </w:rPr>
            </w:pPr>
          </w:p>
          <w:p w14:paraId="0655D384" w14:textId="77777777" w:rsidR="00004E38" w:rsidRDefault="00004E38">
            <w:pPr>
              <w:widowControl w:val="0"/>
              <w:spacing w:after="0" w:line="276" w:lineRule="auto"/>
              <w:rPr>
                <w:rFonts w:ascii="Arial" w:eastAsia="Arial" w:hAnsi="Arial" w:cs="Arial"/>
              </w:rPr>
            </w:pPr>
          </w:p>
          <w:p w14:paraId="25A033BD" w14:textId="77777777" w:rsidR="00004E38" w:rsidRDefault="00004E38">
            <w:pPr>
              <w:widowControl w:val="0"/>
              <w:spacing w:after="0" w:line="276" w:lineRule="auto"/>
              <w:rPr>
                <w:rFonts w:ascii="Arial" w:eastAsia="Arial" w:hAnsi="Arial" w:cs="Arial"/>
              </w:rPr>
            </w:pPr>
          </w:p>
          <w:p w14:paraId="0DEDA9C3" w14:textId="77777777" w:rsidR="00004E38" w:rsidRDefault="00004E38">
            <w:pPr>
              <w:widowControl w:val="0"/>
              <w:spacing w:after="0" w:line="276" w:lineRule="auto"/>
              <w:rPr>
                <w:rFonts w:ascii="Arial" w:eastAsia="Arial" w:hAnsi="Arial" w:cs="Arial"/>
              </w:rPr>
            </w:pPr>
          </w:p>
          <w:p w14:paraId="719657FB" w14:textId="77777777" w:rsidR="00004E38" w:rsidRDefault="00004E38">
            <w:pPr>
              <w:widowControl w:val="0"/>
              <w:spacing w:after="0" w:line="276" w:lineRule="auto"/>
              <w:rPr>
                <w:rFonts w:ascii="Arial" w:eastAsia="Arial" w:hAnsi="Arial" w:cs="Arial"/>
              </w:rPr>
            </w:pPr>
          </w:p>
          <w:p w14:paraId="2FBA3697" w14:textId="77777777" w:rsidR="00004E38" w:rsidRDefault="00004E38">
            <w:pPr>
              <w:widowControl w:val="0"/>
              <w:spacing w:after="0" w:line="276" w:lineRule="auto"/>
              <w:rPr>
                <w:rFonts w:ascii="Arial" w:eastAsia="Arial" w:hAnsi="Arial" w:cs="Arial"/>
              </w:rPr>
            </w:pPr>
          </w:p>
          <w:p w14:paraId="15CD02D1" w14:textId="77777777" w:rsidR="00004E38" w:rsidRDefault="006E04E5">
            <w:pPr>
              <w:widowControl w:val="0"/>
              <w:spacing w:after="0" w:line="276" w:lineRule="auto"/>
              <w:rPr>
                <w:rFonts w:ascii="Arial" w:eastAsia="Arial" w:hAnsi="Arial" w:cs="Arial"/>
              </w:rPr>
            </w:pPr>
            <w:r>
              <w:rPr>
                <w:rFonts w:ascii="Arial" w:eastAsia="Arial" w:hAnsi="Arial" w:cs="Arial"/>
              </w:rPr>
              <w:t>We continue to use the videos as in class support to encourage independent learning with pupils.</w:t>
            </w:r>
          </w:p>
          <w:p w14:paraId="74F1DC19" w14:textId="77777777" w:rsidR="00004E38" w:rsidRDefault="00004E38">
            <w:pPr>
              <w:widowControl w:val="0"/>
              <w:spacing w:after="0" w:line="276" w:lineRule="auto"/>
              <w:rPr>
                <w:rFonts w:ascii="Arial" w:eastAsia="Arial" w:hAnsi="Arial" w:cs="Arial"/>
              </w:rPr>
            </w:pPr>
          </w:p>
          <w:p w14:paraId="7D95928E" w14:textId="77777777" w:rsidR="00004E38" w:rsidRDefault="00004E38">
            <w:pPr>
              <w:widowControl w:val="0"/>
              <w:spacing w:after="0" w:line="276" w:lineRule="auto"/>
              <w:rPr>
                <w:rFonts w:ascii="Arial" w:eastAsia="Arial" w:hAnsi="Arial" w:cs="Arial"/>
              </w:rPr>
            </w:pPr>
          </w:p>
          <w:p w14:paraId="6E244BF1" w14:textId="77777777" w:rsidR="00004E38" w:rsidRDefault="00004E38">
            <w:pPr>
              <w:widowControl w:val="0"/>
              <w:spacing w:after="0" w:line="276" w:lineRule="auto"/>
              <w:rPr>
                <w:rFonts w:ascii="Arial" w:eastAsia="Arial" w:hAnsi="Arial" w:cs="Arial"/>
              </w:rPr>
            </w:pPr>
          </w:p>
          <w:p w14:paraId="01824E39" w14:textId="77777777" w:rsidR="00004E38" w:rsidRDefault="00004E38">
            <w:pPr>
              <w:widowControl w:val="0"/>
              <w:spacing w:after="0" w:line="276" w:lineRule="auto"/>
              <w:rPr>
                <w:rFonts w:ascii="Arial" w:eastAsia="Arial" w:hAnsi="Arial" w:cs="Arial"/>
              </w:rPr>
            </w:pPr>
          </w:p>
          <w:p w14:paraId="7EFF82F2" w14:textId="77777777" w:rsidR="00004E38" w:rsidRDefault="00004E38">
            <w:pPr>
              <w:widowControl w:val="0"/>
              <w:spacing w:after="0" w:line="276" w:lineRule="auto"/>
              <w:rPr>
                <w:rFonts w:ascii="Arial" w:eastAsia="Arial" w:hAnsi="Arial" w:cs="Arial"/>
              </w:rPr>
            </w:pPr>
          </w:p>
          <w:p w14:paraId="2B4F7E7E" w14:textId="77777777" w:rsidR="00004E38" w:rsidRDefault="00004E38">
            <w:pPr>
              <w:widowControl w:val="0"/>
              <w:spacing w:after="0" w:line="276" w:lineRule="auto"/>
              <w:rPr>
                <w:rFonts w:ascii="Arial" w:eastAsia="Arial" w:hAnsi="Arial" w:cs="Arial"/>
              </w:rPr>
            </w:pPr>
          </w:p>
          <w:p w14:paraId="23B48177" w14:textId="77777777" w:rsidR="00004E38" w:rsidRDefault="00004E38">
            <w:pPr>
              <w:widowControl w:val="0"/>
              <w:spacing w:after="0" w:line="276" w:lineRule="auto"/>
              <w:rPr>
                <w:rFonts w:ascii="Arial" w:eastAsia="Arial" w:hAnsi="Arial" w:cs="Arial"/>
              </w:rPr>
            </w:pPr>
          </w:p>
          <w:p w14:paraId="5ED775F7" w14:textId="77777777" w:rsidR="00004E38" w:rsidRDefault="00004E38">
            <w:pPr>
              <w:widowControl w:val="0"/>
              <w:spacing w:after="0" w:line="276" w:lineRule="auto"/>
              <w:rPr>
                <w:rFonts w:ascii="Arial" w:eastAsia="Arial" w:hAnsi="Arial" w:cs="Arial"/>
              </w:rPr>
            </w:pPr>
          </w:p>
          <w:p w14:paraId="0AD5665E" w14:textId="77777777" w:rsidR="00004E38" w:rsidRDefault="00004E38">
            <w:pPr>
              <w:widowControl w:val="0"/>
              <w:spacing w:after="0" w:line="276" w:lineRule="auto"/>
              <w:rPr>
                <w:rFonts w:ascii="Arial" w:eastAsia="Arial" w:hAnsi="Arial" w:cs="Arial"/>
              </w:rPr>
            </w:pPr>
          </w:p>
          <w:p w14:paraId="37C4CB43" w14:textId="77777777" w:rsidR="00004E38" w:rsidRDefault="00004E38">
            <w:pPr>
              <w:widowControl w:val="0"/>
              <w:spacing w:after="0" w:line="276" w:lineRule="auto"/>
              <w:rPr>
                <w:rFonts w:ascii="Arial" w:eastAsia="Arial" w:hAnsi="Arial" w:cs="Arial"/>
              </w:rPr>
            </w:pPr>
          </w:p>
          <w:p w14:paraId="13B69C23" w14:textId="77777777" w:rsidR="00004E38" w:rsidRDefault="00004E38">
            <w:pPr>
              <w:widowControl w:val="0"/>
              <w:spacing w:after="0" w:line="276" w:lineRule="auto"/>
              <w:rPr>
                <w:rFonts w:ascii="Arial" w:eastAsia="Arial" w:hAnsi="Arial" w:cs="Arial"/>
              </w:rPr>
            </w:pPr>
          </w:p>
          <w:p w14:paraId="5F90B98A" w14:textId="77777777" w:rsidR="00004E38" w:rsidRDefault="00004E38">
            <w:pPr>
              <w:widowControl w:val="0"/>
              <w:spacing w:after="0" w:line="276" w:lineRule="auto"/>
              <w:rPr>
                <w:rFonts w:ascii="Arial" w:eastAsia="Arial" w:hAnsi="Arial" w:cs="Arial"/>
              </w:rPr>
            </w:pPr>
          </w:p>
          <w:p w14:paraId="4E2AC045" w14:textId="77777777" w:rsidR="00004E38" w:rsidRDefault="00004E38">
            <w:pPr>
              <w:widowControl w:val="0"/>
              <w:spacing w:after="0" w:line="276" w:lineRule="auto"/>
              <w:rPr>
                <w:rFonts w:ascii="Arial" w:eastAsia="Arial" w:hAnsi="Arial" w:cs="Arial"/>
              </w:rPr>
            </w:pPr>
          </w:p>
          <w:p w14:paraId="591EE870" w14:textId="77777777" w:rsidR="00004E38" w:rsidRDefault="00004E38">
            <w:pPr>
              <w:widowControl w:val="0"/>
              <w:spacing w:after="0" w:line="276" w:lineRule="auto"/>
              <w:rPr>
                <w:rFonts w:ascii="Arial" w:eastAsia="Arial" w:hAnsi="Arial" w:cs="Arial"/>
              </w:rPr>
            </w:pPr>
          </w:p>
          <w:p w14:paraId="11C7F492" w14:textId="77777777" w:rsidR="00004E38" w:rsidRDefault="00004E38">
            <w:pPr>
              <w:widowControl w:val="0"/>
              <w:spacing w:after="0" w:line="276" w:lineRule="auto"/>
              <w:rPr>
                <w:rFonts w:ascii="Arial" w:eastAsia="Arial" w:hAnsi="Arial" w:cs="Arial"/>
              </w:rPr>
            </w:pPr>
          </w:p>
          <w:p w14:paraId="3EFE3D63" w14:textId="77777777" w:rsidR="00004E38" w:rsidRDefault="00004E38">
            <w:pPr>
              <w:widowControl w:val="0"/>
              <w:spacing w:after="0" w:line="276" w:lineRule="auto"/>
              <w:rPr>
                <w:rFonts w:ascii="Arial" w:eastAsia="Arial" w:hAnsi="Arial" w:cs="Arial"/>
              </w:rPr>
            </w:pPr>
          </w:p>
          <w:p w14:paraId="3A85C938" w14:textId="77777777" w:rsidR="00004E38" w:rsidRDefault="00004E38">
            <w:pPr>
              <w:widowControl w:val="0"/>
              <w:spacing w:after="0" w:line="276" w:lineRule="auto"/>
              <w:rPr>
                <w:rFonts w:ascii="Arial" w:eastAsia="Arial" w:hAnsi="Arial" w:cs="Arial"/>
              </w:rPr>
            </w:pPr>
          </w:p>
          <w:p w14:paraId="39854369" w14:textId="77777777" w:rsidR="00004E38" w:rsidRDefault="00004E38">
            <w:pPr>
              <w:widowControl w:val="0"/>
              <w:spacing w:after="0" w:line="276" w:lineRule="auto"/>
              <w:rPr>
                <w:rFonts w:ascii="Arial" w:eastAsia="Arial" w:hAnsi="Arial" w:cs="Arial"/>
              </w:rPr>
            </w:pPr>
          </w:p>
          <w:p w14:paraId="4877D35C" w14:textId="77777777" w:rsidR="00004E38" w:rsidRDefault="006E04E5">
            <w:pPr>
              <w:widowControl w:val="0"/>
              <w:spacing w:after="0" w:line="276" w:lineRule="auto"/>
              <w:rPr>
                <w:rFonts w:ascii="Arial" w:eastAsia="Arial" w:hAnsi="Arial" w:cs="Arial"/>
              </w:rPr>
            </w:pPr>
            <w:r>
              <w:rPr>
                <w:rFonts w:ascii="Arial" w:eastAsia="Arial" w:hAnsi="Arial" w:cs="Arial"/>
              </w:rPr>
              <w:t>Provide training for new parents in the use of our online platforms as children enter school.</w:t>
            </w:r>
          </w:p>
          <w:p w14:paraId="37F43D73" w14:textId="77777777" w:rsidR="00004E38" w:rsidRDefault="00004E38">
            <w:pPr>
              <w:widowControl w:val="0"/>
              <w:spacing w:after="0" w:line="276" w:lineRule="auto"/>
              <w:rPr>
                <w:rFonts w:ascii="Arial" w:eastAsia="Arial" w:hAnsi="Arial" w:cs="Arial"/>
              </w:rPr>
            </w:pPr>
          </w:p>
          <w:p w14:paraId="2FE63421" w14:textId="77777777" w:rsidR="00004E38" w:rsidRDefault="00004E38">
            <w:pPr>
              <w:widowControl w:val="0"/>
              <w:spacing w:after="0" w:line="276" w:lineRule="auto"/>
              <w:rPr>
                <w:rFonts w:ascii="Arial" w:eastAsia="Arial" w:hAnsi="Arial" w:cs="Arial"/>
              </w:rPr>
            </w:pPr>
          </w:p>
          <w:p w14:paraId="2D6A972D" w14:textId="77777777" w:rsidR="00004E38" w:rsidRDefault="00004E38">
            <w:pPr>
              <w:widowControl w:val="0"/>
              <w:spacing w:after="0" w:line="276" w:lineRule="auto"/>
              <w:rPr>
                <w:rFonts w:ascii="Arial" w:eastAsia="Arial" w:hAnsi="Arial" w:cs="Arial"/>
              </w:rPr>
            </w:pPr>
          </w:p>
          <w:p w14:paraId="6D36743C" w14:textId="77777777" w:rsidR="00004E38" w:rsidRDefault="00004E38">
            <w:pPr>
              <w:widowControl w:val="0"/>
              <w:spacing w:after="0" w:line="276" w:lineRule="auto"/>
              <w:rPr>
                <w:rFonts w:ascii="Arial" w:eastAsia="Arial" w:hAnsi="Arial" w:cs="Arial"/>
              </w:rPr>
            </w:pPr>
          </w:p>
          <w:p w14:paraId="5D16084C" w14:textId="77777777" w:rsidR="00004E38" w:rsidRDefault="00004E38">
            <w:pPr>
              <w:widowControl w:val="0"/>
              <w:spacing w:after="0" w:line="276" w:lineRule="auto"/>
              <w:rPr>
                <w:rFonts w:ascii="Arial" w:eastAsia="Arial" w:hAnsi="Arial" w:cs="Arial"/>
              </w:rPr>
            </w:pPr>
          </w:p>
          <w:p w14:paraId="31493808" w14:textId="77777777" w:rsidR="00004E38" w:rsidRDefault="00004E38">
            <w:pPr>
              <w:widowControl w:val="0"/>
              <w:spacing w:after="0" w:line="276" w:lineRule="auto"/>
              <w:rPr>
                <w:rFonts w:ascii="Arial" w:eastAsia="Arial" w:hAnsi="Arial" w:cs="Arial"/>
              </w:rPr>
            </w:pPr>
          </w:p>
          <w:p w14:paraId="60F75E60" w14:textId="77777777" w:rsidR="00004E38" w:rsidRDefault="00004E38">
            <w:pPr>
              <w:widowControl w:val="0"/>
              <w:spacing w:after="0" w:line="276" w:lineRule="auto"/>
              <w:rPr>
                <w:rFonts w:ascii="Arial" w:eastAsia="Arial" w:hAnsi="Arial" w:cs="Arial"/>
              </w:rPr>
            </w:pPr>
          </w:p>
          <w:p w14:paraId="0CEC700E" w14:textId="77777777" w:rsidR="00004E38" w:rsidRDefault="00004E38">
            <w:pPr>
              <w:widowControl w:val="0"/>
              <w:spacing w:after="0" w:line="276" w:lineRule="auto"/>
              <w:rPr>
                <w:rFonts w:ascii="Arial" w:eastAsia="Arial" w:hAnsi="Arial" w:cs="Arial"/>
              </w:rPr>
            </w:pPr>
          </w:p>
          <w:p w14:paraId="65938121" w14:textId="77777777" w:rsidR="00004E38" w:rsidRDefault="00004E38">
            <w:pPr>
              <w:widowControl w:val="0"/>
              <w:spacing w:after="0" w:line="276" w:lineRule="auto"/>
              <w:rPr>
                <w:rFonts w:ascii="Arial" w:eastAsia="Arial" w:hAnsi="Arial" w:cs="Arial"/>
              </w:rPr>
            </w:pPr>
          </w:p>
          <w:p w14:paraId="66CDCA18" w14:textId="77777777" w:rsidR="00004E38" w:rsidRDefault="00004E38">
            <w:pPr>
              <w:widowControl w:val="0"/>
              <w:spacing w:after="0" w:line="276" w:lineRule="auto"/>
              <w:rPr>
                <w:rFonts w:ascii="Arial" w:eastAsia="Arial" w:hAnsi="Arial" w:cs="Arial"/>
              </w:rPr>
            </w:pPr>
          </w:p>
          <w:p w14:paraId="7FCEE543" w14:textId="77777777" w:rsidR="00004E38" w:rsidRDefault="00004E38">
            <w:pPr>
              <w:widowControl w:val="0"/>
              <w:spacing w:after="0" w:line="276" w:lineRule="auto"/>
              <w:rPr>
                <w:rFonts w:ascii="Arial" w:eastAsia="Arial" w:hAnsi="Arial" w:cs="Arial"/>
              </w:rPr>
            </w:pPr>
          </w:p>
          <w:p w14:paraId="3F3E46C8" w14:textId="77777777" w:rsidR="00004E38" w:rsidRDefault="00004E38">
            <w:pPr>
              <w:widowControl w:val="0"/>
              <w:spacing w:after="0" w:line="276" w:lineRule="auto"/>
              <w:rPr>
                <w:rFonts w:ascii="Arial" w:eastAsia="Arial" w:hAnsi="Arial" w:cs="Arial"/>
              </w:rPr>
            </w:pPr>
          </w:p>
          <w:p w14:paraId="532E41D8" w14:textId="77777777" w:rsidR="00004E38" w:rsidRDefault="00004E38">
            <w:pPr>
              <w:widowControl w:val="0"/>
              <w:spacing w:after="0" w:line="276" w:lineRule="auto"/>
              <w:rPr>
                <w:rFonts w:ascii="Arial" w:eastAsia="Arial" w:hAnsi="Arial" w:cs="Arial"/>
              </w:rPr>
            </w:pPr>
          </w:p>
          <w:p w14:paraId="30A0D77B" w14:textId="77777777" w:rsidR="00004E38" w:rsidRDefault="00004E38">
            <w:pPr>
              <w:widowControl w:val="0"/>
              <w:spacing w:after="0" w:line="276" w:lineRule="auto"/>
              <w:rPr>
                <w:rFonts w:ascii="Arial" w:eastAsia="Arial" w:hAnsi="Arial" w:cs="Arial"/>
              </w:rPr>
            </w:pPr>
          </w:p>
          <w:p w14:paraId="2577659F" w14:textId="77777777" w:rsidR="00004E38" w:rsidRDefault="00004E38">
            <w:pPr>
              <w:widowControl w:val="0"/>
              <w:spacing w:after="0" w:line="276" w:lineRule="auto"/>
              <w:rPr>
                <w:rFonts w:ascii="Arial" w:eastAsia="Arial" w:hAnsi="Arial" w:cs="Arial"/>
              </w:rPr>
            </w:pPr>
          </w:p>
          <w:p w14:paraId="708259BA" w14:textId="77777777" w:rsidR="00004E38" w:rsidRDefault="00004E38">
            <w:pPr>
              <w:widowControl w:val="0"/>
              <w:spacing w:after="0" w:line="276" w:lineRule="auto"/>
              <w:rPr>
                <w:rFonts w:ascii="Arial" w:eastAsia="Arial" w:hAnsi="Arial" w:cs="Arial"/>
              </w:rPr>
            </w:pPr>
          </w:p>
          <w:p w14:paraId="53B93406" w14:textId="77777777" w:rsidR="00004E38" w:rsidRDefault="00004E38">
            <w:pPr>
              <w:widowControl w:val="0"/>
              <w:spacing w:after="0" w:line="276" w:lineRule="auto"/>
              <w:rPr>
                <w:rFonts w:ascii="Arial" w:eastAsia="Arial" w:hAnsi="Arial" w:cs="Arial"/>
              </w:rPr>
            </w:pPr>
          </w:p>
          <w:p w14:paraId="030DA2F9" w14:textId="77777777" w:rsidR="00004E38" w:rsidRDefault="00004E38">
            <w:pPr>
              <w:widowControl w:val="0"/>
              <w:spacing w:after="0" w:line="276" w:lineRule="auto"/>
              <w:rPr>
                <w:rFonts w:ascii="Arial" w:eastAsia="Arial" w:hAnsi="Arial" w:cs="Arial"/>
              </w:rPr>
            </w:pPr>
          </w:p>
          <w:p w14:paraId="3D31E74D" w14:textId="77777777" w:rsidR="00004E38" w:rsidRDefault="00004E38">
            <w:pPr>
              <w:widowControl w:val="0"/>
              <w:spacing w:after="0" w:line="276" w:lineRule="auto"/>
              <w:rPr>
                <w:rFonts w:ascii="Arial" w:eastAsia="Arial" w:hAnsi="Arial" w:cs="Arial"/>
              </w:rPr>
            </w:pPr>
          </w:p>
          <w:p w14:paraId="3E833B55" w14:textId="77777777" w:rsidR="00004E38" w:rsidRDefault="006E04E5">
            <w:pPr>
              <w:widowControl w:val="0"/>
              <w:spacing w:after="0" w:line="276" w:lineRule="auto"/>
              <w:rPr>
                <w:rFonts w:ascii="Arial" w:eastAsia="Arial" w:hAnsi="Arial" w:cs="Arial"/>
              </w:rPr>
            </w:pPr>
            <w:r>
              <w:rPr>
                <w:rFonts w:ascii="Arial" w:eastAsia="Arial" w:hAnsi="Arial" w:cs="Arial"/>
              </w:rPr>
              <w:t>Further develop live sessions to maintain small group instrumental tuition.</w:t>
            </w:r>
          </w:p>
        </w:tc>
      </w:tr>
    </w:tbl>
    <w:p w14:paraId="3D3BEAE9" w14:textId="77777777" w:rsidR="00004E38" w:rsidRDefault="006E04E5">
      <w:pPr>
        <w:spacing w:after="15" w:line="282" w:lineRule="auto"/>
        <w:ind w:right="15333"/>
      </w:pPr>
      <w:r>
        <w:lastRenderedPageBreak/>
        <w:t xml:space="preserve">   </w:t>
      </w:r>
    </w:p>
    <w:p w14:paraId="3EAFCD61" w14:textId="77777777" w:rsidR="00004E38" w:rsidRDefault="006E04E5">
      <w:pPr>
        <w:spacing w:after="0" w:line="282" w:lineRule="auto"/>
        <w:ind w:right="15333"/>
      </w:pPr>
      <w:r>
        <w:t xml:space="preserve">  </w:t>
      </w:r>
    </w:p>
    <w:p w14:paraId="7966C8D1" w14:textId="77777777" w:rsidR="00004E38" w:rsidRDefault="00004E38">
      <w:pPr>
        <w:spacing w:after="0" w:line="270" w:lineRule="auto"/>
        <w:ind w:left="14395" w:right="-15" w:hanging="10"/>
      </w:pPr>
    </w:p>
    <w:tbl>
      <w:tblPr>
        <w:tblStyle w:val="a1"/>
        <w:tblW w:w="15390" w:type="dxa"/>
        <w:tblInd w:w="5" w:type="dxa"/>
        <w:tblLayout w:type="fixed"/>
        <w:tblLook w:val="0400" w:firstRow="0" w:lastRow="0" w:firstColumn="0" w:lastColumn="0" w:noHBand="0" w:noVBand="1"/>
      </w:tblPr>
      <w:tblGrid>
        <w:gridCol w:w="5132"/>
        <w:gridCol w:w="5130"/>
        <w:gridCol w:w="5128"/>
      </w:tblGrid>
      <w:tr w:rsidR="00004E38" w14:paraId="532B1B08" w14:textId="77777777">
        <w:trPr>
          <w:trHeight w:val="510"/>
        </w:trPr>
        <w:tc>
          <w:tcPr>
            <w:tcW w:w="5132" w:type="dxa"/>
            <w:tcBorders>
              <w:top w:val="single" w:sz="6" w:space="0" w:color="000000"/>
              <w:left w:val="single" w:sz="6" w:space="0" w:color="000000"/>
              <w:bottom w:val="single" w:sz="6" w:space="0" w:color="000000"/>
              <w:right w:val="nil"/>
            </w:tcBorders>
            <w:shd w:val="clear" w:color="auto" w:fill="CCCCCC"/>
          </w:tcPr>
          <w:p w14:paraId="7732FE2C" w14:textId="77777777" w:rsidR="00004E38" w:rsidRDefault="00004E38"/>
        </w:tc>
        <w:tc>
          <w:tcPr>
            <w:tcW w:w="5130" w:type="dxa"/>
            <w:tcBorders>
              <w:top w:val="single" w:sz="6" w:space="0" w:color="000000"/>
              <w:left w:val="nil"/>
              <w:bottom w:val="single" w:sz="6" w:space="0" w:color="000000"/>
              <w:right w:val="nil"/>
            </w:tcBorders>
            <w:shd w:val="clear" w:color="auto" w:fill="CCCCCC"/>
            <w:vAlign w:val="center"/>
          </w:tcPr>
          <w:p w14:paraId="7A4DCEC0" w14:textId="77777777" w:rsidR="00004E38" w:rsidRDefault="006E04E5">
            <w:pPr>
              <w:spacing w:after="0"/>
              <w:ind w:right="83"/>
              <w:jc w:val="center"/>
            </w:pPr>
            <w:r>
              <w:rPr>
                <w:b/>
              </w:rPr>
              <w:t xml:space="preserve">Home Learning </w:t>
            </w:r>
          </w:p>
        </w:tc>
        <w:tc>
          <w:tcPr>
            <w:tcW w:w="5128" w:type="dxa"/>
            <w:tcBorders>
              <w:top w:val="single" w:sz="6" w:space="0" w:color="000000"/>
              <w:left w:val="nil"/>
              <w:bottom w:val="single" w:sz="6" w:space="0" w:color="000000"/>
              <w:right w:val="single" w:sz="6" w:space="0" w:color="000000"/>
            </w:tcBorders>
            <w:shd w:val="clear" w:color="auto" w:fill="CCCCCC"/>
          </w:tcPr>
          <w:p w14:paraId="160183D4" w14:textId="77777777" w:rsidR="00004E38" w:rsidRDefault="00004E38"/>
        </w:tc>
      </w:tr>
      <w:tr w:rsidR="00004E38" w14:paraId="55393564" w14:textId="77777777">
        <w:trPr>
          <w:trHeight w:val="495"/>
        </w:trPr>
        <w:tc>
          <w:tcPr>
            <w:tcW w:w="5132" w:type="dxa"/>
            <w:tcBorders>
              <w:top w:val="single" w:sz="6" w:space="0" w:color="000000"/>
              <w:left w:val="single" w:sz="6" w:space="0" w:color="000000"/>
              <w:bottom w:val="single" w:sz="6" w:space="0" w:color="000000"/>
              <w:right w:val="single" w:sz="6" w:space="0" w:color="000000"/>
            </w:tcBorders>
            <w:shd w:val="clear" w:color="auto" w:fill="EFEFEF"/>
            <w:vAlign w:val="center"/>
          </w:tcPr>
          <w:p w14:paraId="37B8D288" w14:textId="77777777" w:rsidR="00004E38" w:rsidRDefault="006E04E5">
            <w:pPr>
              <w:spacing w:after="0"/>
              <w:ind w:right="57"/>
              <w:jc w:val="center"/>
            </w:pPr>
            <w:r>
              <w:t xml:space="preserve">How did you support Home learning?  </w:t>
            </w:r>
          </w:p>
        </w:tc>
        <w:tc>
          <w:tcPr>
            <w:tcW w:w="5130" w:type="dxa"/>
            <w:tcBorders>
              <w:top w:val="single" w:sz="6" w:space="0" w:color="000000"/>
              <w:left w:val="single" w:sz="6" w:space="0" w:color="000000"/>
              <w:bottom w:val="single" w:sz="6" w:space="0" w:color="000000"/>
              <w:right w:val="single" w:sz="6" w:space="0" w:color="000000"/>
            </w:tcBorders>
            <w:shd w:val="clear" w:color="auto" w:fill="EFEFEF"/>
            <w:vAlign w:val="center"/>
          </w:tcPr>
          <w:p w14:paraId="48716FF7" w14:textId="77777777" w:rsidR="00004E38" w:rsidRDefault="006E04E5">
            <w:pPr>
              <w:spacing w:after="0"/>
              <w:ind w:right="74"/>
              <w:jc w:val="center"/>
            </w:pPr>
            <w:r>
              <w:t xml:space="preserve">What platforms did you use?  </w:t>
            </w:r>
          </w:p>
        </w:tc>
        <w:tc>
          <w:tcPr>
            <w:tcW w:w="5128" w:type="dxa"/>
            <w:tcBorders>
              <w:top w:val="single" w:sz="6" w:space="0" w:color="000000"/>
              <w:left w:val="single" w:sz="6" w:space="0" w:color="000000"/>
              <w:bottom w:val="single" w:sz="6" w:space="0" w:color="000000"/>
              <w:right w:val="single" w:sz="6" w:space="0" w:color="000000"/>
            </w:tcBorders>
            <w:shd w:val="clear" w:color="auto" w:fill="EFEFEF"/>
            <w:vAlign w:val="center"/>
          </w:tcPr>
          <w:p w14:paraId="42E1384A" w14:textId="77777777" w:rsidR="00004E38" w:rsidRDefault="006E04E5">
            <w:pPr>
              <w:spacing w:after="0"/>
              <w:ind w:right="53"/>
              <w:jc w:val="center"/>
            </w:pPr>
            <w:r>
              <w:t xml:space="preserve">Frequency of Home Learning </w:t>
            </w:r>
          </w:p>
        </w:tc>
      </w:tr>
      <w:tr w:rsidR="00004E38" w14:paraId="5629CFD9" w14:textId="77777777">
        <w:tc>
          <w:tcPr>
            <w:tcW w:w="51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EC21440" w14:textId="77777777" w:rsidR="00004E38" w:rsidRDefault="006E04E5">
            <w:pPr>
              <w:spacing w:after="0" w:line="276" w:lineRule="auto"/>
              <w:rPr>
                <w:rFonts w:ascii="Arial" w:eastAsia="Arial" w:hAnsi="Arial" w:cs="Arial"/>
              </w:rPr>
            </w:pPr>
            <w:r>
              <w:rPr>
                <w:rFonts w:ascii="Arial" w:eastAsia="Arial" w:hAnsi="Arial" w:cs="Arial"/>
              </w:rPr>
              <w:t>Problem based tasks</w:t>
            </w:r>
          </w:p>
          <w:p w14:paraId="468F8356" w14:textId="77777777" w:rsidR="00004E38" w:rsidRDefault="00004E38">
            <w:pPr>
              <w:spacing w:after="0" w:line="276" w:lineRule="auto"/>
              <w:rPr>
                <w:rFonts w:ascii="Arial" w:eastAsia="Arial" w:hAnsi="Arial" w:cs="Arial"/>
              </w:rPr>
            </w:pPr>
          </w:p>
          <w:p w14:paraId="0AAE5AE7" w14:textId="77777777" w:rsidR="00004E38" w:rsidRDefault="00E77866">
            <w:pPr>
              <w:spacing w:after="0" w:line="276" w:lineRule="auto"/>
              <w:rPr>
                <w:rFonts w:ascii="Arial" w:eastAsia="Arial" w:hAnsi="Arial" w:cs="Arial"/>
              </w:rPr>
            </w:pPr>
            <w:sdt>
              <w:sdtPr>
                <w:tag w:val="goog_rdk_1"/>
                <w:id w:val="-1274484708"/>
              </w:sdtPr>
              <w:sdtEndPr/>
              <w:sdtContent>
                <w:r w:rsidR="006E04E5">
                  <w:rPr>
                    <w:rFonts w:ascii="Arial Unicode MS" w:eastAsia="Arial Unicode MS" w:hAnsi="Arial Unicode MS" w:cs="Arial Unicode MS"/>
                  </w:rPr>
                  <w:t>Work packs → Asynchronous learning - videos and learning tasks set on Seesaw → Live streaming with follow up activities set on Seesaw, Google Classroom and practical tasks</w:t>
                </w:r>
              </w:sdtContent>
            </w:sdt>
          </w:p>
          <w:p w14:paraId="5DE20F88" w14:textId="77777777" w:rsidR="00004E38" w:rsidRDefault="00004E38">
            <w:pPr>
              <w:spacing w:after="0" w:line="276" w:lineRule="auto"/>
              <w:rPr>
                <w:rFonts w:ascii="Arial" w:eastAsia="Arial" w:hAnsi="Arial" w:cs="Arial"/>
              </w:rPr>
            </w:pPr>
          </w:p>
          <w:p w14:paraId="447AB66A" w14:textId="77777777" w:rsidR="00004E38" w:rsidRDefault="006E04E5">
            <w:pPr>
              <w:spacing w:after="0" w:line="276" w:lineRule="auto"/>
              <w:rPr>
                <w:rFonts w:ascii="Arial" w:eastAsia="Arial" w:hAnsi="Arial" w:cs="Arial"/>
              </w:rPr>
            </w:pPr>
            <w:r>
              <w:rPr>
                <w:rFonts w:ascii="Arial" w:eastAsia="Arial" w:hAnsi="Arial" w:cs="Arial"/>
              </w:rPr>
              <w:t>Live drop in sessions - each live streamed session input left open for learners to return throughout the session for immediate support or guidance with learning - providing as close to an in class experience as possible</w:t>
            </w:r>
          </w:p>
          <w:p w14:paraId="32B4CA77" w14:textId="77777777" w:rsidR="00004E38" w:rsidRDefault="00004E38">
            <w:pPr>
              <w:spacing w:after="0" w:line="276" w:lineRule="auto"/>
              <w:rPr>
                <w:rFonts w:ascii="Arial" w:eastAsia="Arial" w:hAnsi="Arial" w:cs="Arial"/>
              </w:rPr>
            </w:pPr>
          </w:p>
          <w:p w14:paraId="5CC7F56B" w14:textId="77777777" w:rsidR="00004E38" w:rsidRDefault="006E04E5">
            <w:pPr>
              <w:spacing w:after="0" w:line="276" w:lineRule="auto"/>
              <w:rPr>
                <w:rFonts w:ascii="Arial" w:eastAsia="Arial" w:hAnsi="Arial" w:cs="Arial"/>
              </w:rPr>
            </w:pPr>
            <w:r>
              <w:rPr>
                <w:rFonts w:ascii="Arial" w:eastAsia="Arial" w:hAnsi="Arial" w:cs="Arial"/>
              </w:rPr>
              <w:t>Email communication between class teachers and home</w:t>
            </w:r>
          </w:p>
          <w:p w14:paraId="7E1F00EE" w14:textId="77777777" w:rsidR="00004E38" w:rsidRDefault="00004E38">
            <w:pPr>
              <w:spacing w:after="0" w:line="276" w:lineRule="auto"/>
              <w:rPr>
                <w:rFonts w:ascii="Arial" w:eastAsia="Arial" w:hAnsi="Arial" w:cs="Arial"/>
              </w:rPr>
            </w:pPr>
          </w:p>
          <w:p w14:paraId="06739C5B" w14:textId="77777777" w:rsidR="00004E38" w:rsidRDefault="006E04E5">
            <w:pPr>
              <w:spacing w:after="0" w:line="276" w:lineRule="auto"/>
              <w:rPr>
                <w:rFonts w:ascii="Arial" w:eastAsia="Arial" w:hAnsi="Arial" w:cs="Arial"/>
              </w:rPr>
            </w:pPr>
            <w:r>
              <w:rPr>
                <w:rFonts w:ascii="Arial" w:eastAsia="Arial" w:hAnsi="Arial" w:cs="Arial"/>
              </w:rPr>
              <w:t>TAs supporting group learning and providing feedback</w:t>
            </w:r>
          </w:p>
          <w:p w14:paraId="1C420622" w14:textId="77777777" w:rsidR="00004E38" w:rsidRDefault="00004E38">
            <w:pPr>
              <w:spacing w:after="0" w:line="276" w:lineRule="auto"/>
              <w:rPr>
                <w:rFonts w:ascii="Arial" w:eastAsia="Arial" w:hAnsi="Arial" w:cs="Arial"/>
              </w:rPr>
            </w:pPr>
          </w:p>
          <w:p w14:paraId="2BF20D3C" w14:textId="77777777" w:rsidR="00004E38" w:rsidRDefault="006E04E5">
            <w:pPr>
              <w:spacing w:after="0" w:line="276" w:lineRule="auto"/>
              <w:rPr>
                <w:rFonts w:ascii="Arial" w:eastAsia="Arial" w:hAnsi="Arial" w:cs="Arial"/>
              </w:rPr>
            </w:pPr>
            <w:r>
              <w:rPr>
                <w:rFonts w:ascii="Arial" w:eastAsia="Arial" w:hAnsi="Arial" w:cs="Arial"/>
              </w:rPr>
              <w:lastRenderedPageBreak/>
              <w:t>Trial of 1:1 live reading in KS2</w:t>
            </w:r>
          </w:p>
          <w:p w14:paraId="7FF28A30" w14:textId="77777777" w:rsidR="00004E38" w:rsidRDefault="00004E38">
            <w:pPr>
              <w:spacing w:after="0" w:line="276" w:lineRule="auto"/>
              <w:rPr>
                <w:rFonts w:ascii="Arial" w:eastAsia="Arial" w:hAnsi="Arial" w:cs="Arial"/>
              </w:rPr>
            </w:pPr>
          </w:p>
          <w:p w14:paraId="6D05E141" w14:textId="53AB3A1B" w:rsidR="00004E38" w:rsidRDefault="006E04E5">
            <w:pPr>
              <w:spacing w:after="0" w:line="276" w:lineRule="auto"/>
              <w:rPr>
                <w:rFonts w:ascii="Arial" w:eastAsia="Arial" w:hAnsi="Arial" w:cs="Arial"/>
              </w:rPr>
            </w:pPr>
            <w:r>
              <w:rPr>
                <w:rFonts w:ascii="Arial" w:eastAsia="Arial" w:hAnsi="Arial" w:cs="Arial"/>
              </w:rPr>
              <w:t>Paper packs provided for learners who were unable to access digital lessons for whatever reason</w:t>
            </w:r>
          </w:p>
        </w:tc>
        <w:tc>
          <w:tcPr>
            <w:tcW w:w="51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9F7559" w14:textId="77777777" w:rsidR="00004E38" w:rsidRDefault="006E04E5">
            <w:pPr>
              <w:widowControl w:val="0"/>
              <w:spacing w:after="0" w:line="240" w:lineRule="auto"/>
              <w:rPr>
                <w:rFonts w:ascii="Arial" w:eastAsia="Arial" w:hAnsi="Arial" w:cs="Arial"/>
              </w:rPr>
            </w:pPr>
            <w:r>
              <w:rPr>
                <w:rFonts w:ascii="Arial" w:eastAsia="Arial" w:hAnsi="Arial" w:cs="Arial"/>
              </w:rPr>
              <w:lastRenderedPageBreak/>
              <w:t xml:space="preserve">Streamlined resource bank - initially shared as many online sources as possible, then streamlined to a core set of online resources that were user friendly, made an impact on learning and ensured consistency throughout school with a focus on literacy, numeracy and digital competence. </w:t>
            </w:r>
          </w:p>
          <w:p w14:paraId="21659F31" w14:textId="77777777" w:rsidR="00004E38" w:rsidRDefault="00004E38">
            <w:pPr>
              <w:widowControl w:val="0"/>
              <w:spacing w:after="0" w:line="276" w:lineRule="auto"/>
              <w:rPr>
                <w:rFonts w:ascii="Arial" w:eastAsia="Arial" w:hAnsi="Arial" w:cs="Arial"/>
              </w:rPr>
            </w:pPr>
          </w:p>
          <w:p w14:paraId="5298D5B2" w14:textId="77777777" w:rsidR="00004E38" w:rsidRDefault="006E04E5">
            <w:pPr>
              <w:widowControl w:val="0"/>
              <w:numPr>
                <w:ilvl w:val="0"/>
                <w:numId w:val="7"/>
              </w:numPr>
              <w:spacing w:after="0" w:line="276" w:lineRule="auto"/>
              <w:rPr>
                <w:rFonts w:ascii="Arial" w:eastAsia="Arial" w:hAnsi="Arial" w:cs="Arial"/>
              </w:rPr>
            </w:pPr>
            <w:r>
              <w:rPr>
                <w:rFonts w:ascii="Arial" w:eastAsia="Arial" w:hAnsi="Arial" w:cs="Arial"/>
              </w:rPr>
              <w:t>Seesaw</w:t>
            </w:r>
          </w:p>
          <w:p w14:paraId="4C4ADEA9" w14:textId="77777777" w:rsidR="00004E38" w:rsidRDefault="006E04E5">
            <w:pPr>
              <w:widowControl w:val="0"/>
              <w:numPr>
                <w:ilvl w:val="0"/>
                <w:numId w:val="7"/>
              </w:numPr>
              <w:spacing w:after="0" w:line="276" w:lineRule="auto"/>
              <w:rPr>
                <w:rFonts w:ascii="Arial" w:eastAsia="Arial" w:hAnsi="Arial" w:cs="Arial"/>
              </w:rPr>
            </w:pPr>
            <w:r>
              <w:rPr>
                <w:rFonts w:ascii="Arial" w:eastAsia="Arial" w:hAnsi="Arial" w:cs="Arial"/>
              </w:rPr>
              <w:t>Google Classroom</w:t>
            </w:r>
          </w:p>
          <w:p w14:paraId="6F4CE0CB" w14:textId="77777777" w:rsidR="00004E38" w:rsidRDefault="006E04E5">
            <w:pPr>
              <w:widowControl w:val="0"/>
              <w:numPr>
                <w:ilvl w:val="0"/>
                <w:numId w:val="7"/>
              </w:numPr>
              <w:spacing w:after="0" w:line="276" w:lineRule="auto"/>
              <w:rPr>
                <w:rFonts w:ascii="Arial" w:eastAsia="Arial" w:hAnsi="Arial" w:cs="Arial"/>
              </w:rPr>
            </w:pPr>
            <w:r>
              <w:rPr>
                <w:rFonts w:ascii="Arial" w:eastAsia="Arial" w:hAnsi="Arial" w:cs="Arial"/>
              </w:rPr>
              <w:t>Jamboard</w:t>
            </w:r>
          </w:p>
          <w:p w14:paraId="7358BF0F" w14:textId="77777777" w:rsidR="00004E38" w:rsidRDefault="006E04E5">
            <w:pPr>
              <w:widowControl w:val="0"/>
              <w:numPr>
                <w:ilvl w:val="0"/>
                <w:numId w:val="7"/>
              </w:numPr>
              <w:spacing w:after="0" w:line="276" w:lineRule="auto"/>
              <w:rPr>
                <w:rFonts w:ascii="Arial" w:eastAsia="Arial" w:hAnsi="Arial" w:cs="Arial"/>
              </w:rPr>
            </w:pPr>
            <w:r>
              <w:rPr>
                <w:rFonts w:ascii="Arial" w:eastAsia="Arial" w:hAnsi="Arial" w:cs="Arial"/>
              </w:rPr>
              <w:t>Purple Mash - varied activities including access to online reading books</w:t>
            </w:r>
          </w:p>
          <w:p w14:paraId="2EA69145" w14:textId="77777777" w:rsidR="00004E38" w:rsidRDefault="006E04E5">
            <w:pPr>
              <w:widowControl w:val="0"/>
              <w:numPr>
                <w:ilvl w:val="0"/>
                <w:numId w:val="7"/>
              </w:numPr>
              <w:spacing w:after="0" w:line="276" w:lineRule="auto"/>
              <w:rPr>
                <w:rFonts w:ascii="Arial" w:eastAsia="Arial" w:hAnsi="Arial" w:cs="Arial"/>
              </w:rPr>
            </w:pPr>
            <w:r>
              <w:rPr>
                <w:rFonts w:ascii="Arial" w:eastAsia="Arial" w:hAnsi="Arial" w:cs="Arial"/>
              </w:rPr>
              <w:t>Mathletics</w:t>
            </w:r>
          </w:p>
          <w:p w14:paraId="471FD06B" w14:textId="77777777" w:rsidR="00004E38" w:rsidRDefault="006E04E5">
            <w:pPr>
              <w:widowControl w:val="0"/>
              <w:numPr>
                <w:ilvl w:val="0"/>
                <w:numId w:val="7"/>
              </w:numPr>
              <w:spacing w:after="0" w:line="276" w:lineRule="auto"/>
              <w:rPr>
                <w:rFonts w:ascii="Arial" w:eastAsia="Arial" w:hAnsi="Arial" w:cs="Arial"/>
              </w:rPr>
            </w:pPr>
            <w:r>
              <w:rPr>
                <w:rFonts w:ascii="Arial" w:eastAsia="Arial" w:hAnsi="Arial" w:cs="Arial"/>
              </w:rPr>
              <w:t xml:space="preserve">BBC </w:t>
            </w:r>
          </w:p>
          <w:p w14:paraId="2A8B763C" w14:textId="77777777" w:rsidR="00004E38" w:rsidRDefault="006E04E5">
            <w:pPr>
              <w:widowControl w:val="0"/>
              <w:numPr>
                <w:ilvl w:val="0"/>
                <w:numId w:val="7"/>
              </w:numPr>
              <w:spacing w:after="0" w:line="276" w:lineRule="auto"/>
              <w:rPr>
                <w:rFonts w:ascii="Arial" w:eastAsia="Arial" w:hAnsi="Arial" w:cs="Arial"/>
              </w:rPr>
            </w:pPr>
            <w:r>
              <w:rPr>
                <w:rFonts w:ascii="Arial" w:eastAsia="Arial" w:hAnsi="Arial" w:cs="Arial"/>
              </w:rPr>
              <w:t>WhiteRose Maths</w:t>
            </w:r>
          </w:p>
          <w:p w14:paraId="43439BB6" w14:textId="77777777" w:rsidR="00004E38" w:rsidRDefault="006E04E5">
            <w:pPr>
              <w:widowControl w:val="0"/>
              <w:numPr>
                <w:ilvl w:val="0"/>
                <w:numId w:val="7"/>
              </w:numPr>
              <w:spacing w:after="0" w:line="276" w:lineRule="auto"/>
              <w:rPr>
                <w:rFonts w:ascii="Arial" w:eastAsia="Arial" w:hAnsi="Arial" w:cs="Arial"/>
              </w:rPr>
            </w:pPr>
            <w:r>
              <w:rPr>
                <w:rFonts w:ascii="Arial" w:eastAsia="Arial" w:hAnsi="Arial" w:cs="Arial"/>
              </w:rPr>
              <w:t>Oxford Owl reading resources</w:t>
            </w:r>
          </w:p>
          <w:p w14:paraId="13B96CA3" w14:textId="77777777" w:rsidR="00004E38" w:rsidRDefault="006E04E5">
            <w:pPr>
              <w:widowControl w:val="0"/>
              <w:numPr>
                <w:ilvl w:val="0"/>
                <w:numId w:val="7"/>
              </w:numPr>
              <w:spacing w:after="0" w:line="276" w:lineRule="auto"/>
              <w:rPr>
                <w:rFonts w:ascii="Arial" w:eastAsia="Arial" w:hAnsi="Arial" w:cs="Arial"/>
              </w:rPr>
            </w:pPr>
            <w:r>
              <w:rPr>
                <w:rFonts w:ascii="Arial" w:eastAsia="Arial" w:hAnsi="Arial" w:cs="Arial"/>
              </w:rPr>
              <w:t>Ruth Miskin, Read Write Inc - supporting resources for parents</w:t>
            </w:r>
          </w:p>
          <w:p w14:paraId="4B8962AF" w14:textId="77777777" w:rsidR="00004E38" w:rsidRDefault="006E04E5">
            <w:pPr>
              <w:widowControl w:val="0"/>
              <w:numPr>
                <w:ilvl w:val="0"/>
                <w:numId w:val="7"/>
              </w:numPr>
              <w:spacing w:after="0" w:line="276" w:lineRule="auto"/>
              <w:rPr>
                <w:rFonts w:ascii="Arial" w:eastAsia="Arial" w:hAnsi="Arial" w:cs="Arial"/>
              </w:rPr>
            </w:pPr>
            <w:r>
              <w:rPr>
                <w:rFonts w:ascii="Arial" w:eastAsia="Arial" w:hAnsi="Arial" w:cs="Arial"/>
              </w:rPr>
              <w:t>Rob Biddulph - Draw with Rob</w:t>
            </w:r>
          </w:p>
          <w:p w14:paraId="709BB9A0" w14:textId="77777777" w:rsidR="00004E38" w:rsidRDefault="00004E38">
            <w:pPr>
              <w:widowControl w:val="0"/>
              <w:spacing w:after="0" w:line="276" w:lineRule="auto"/>
              <w:rPr>
                <w:rFonts w:ascii="Arial" w:eastAsia="Arial" w:hAnsi="Arial" w:cs="Arial"/>
              </w:rPr>
            </w:pPr>
          </w:p>
        </w:tc>
        <w:tc>
          <w:tcPr>
            <w:tcW w:w="51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2D181A" w14:textId="77777777" w:rsidR="00004E38" w:rsidRDefault="006E04E5">
            <w:pPr>
              <w:widowControl w:val="0"/>
              <w:spacing w:after="0" w:line="276" w:lineRule="auto"/>
              <w:rPr>
                <w:rFonts w:ascii="Arial" w:eastAsia="Arial" w:hAnsi="Arial" w:cs="Arial"/>
              </w:rPr>
            </w:pPr>
            <w:r>
              <w:rPr>
                <w:rFonts w:ascii="Arial" w:eastAsia="Arial" w:hAnsi="Arial" w:cs="Arial"/>
              </w:rPr>
              <w:t xml:space="preserve">Daily - 3 learning sessions (with additional optional activities provided weekly) </w:t>
            </w:r>
          </w:p>
          <w:p w14:paraId="5A02635A" w14:textId="77777777" w:rsidR="00004E38" w:rsidRDefault="00004E38">
            <w:pPr>
              <w:widowControl w:val="0"/>
              <w:spacing w:after="0" w:line="276" w:lineRule="auto"/>
              <w:rPr>
                <w:rFonts w:ascii="Arial" w:eastAsia="Arial" w:hAnsi="Arial" w:cs="Arial"/>
              </w:rPr>
            </w:pPr>
          </w:p>
          <w:p w14:paraId="28AA5F98" w14:textId="77777777" w:rsidR="00004E38" w:rsidRDefault="006E04E5">
            <w:pPr>
              <w:widowControl w:val="0"/>
              <w:spacing w:after="0" w:line="276" w:lineRule="auto"/>
              <w:rPr>
                <w:rFonts w:ascii="Arial" w:eastAsia="Arial" w:hAnsi="Arial" w:cs="Arial"/>
              </w:rPr>
            </w:pPr>
            <w:r>
              <w:rPr>
                <w:rFonts w:ascii="Arial" w:eastAsia="Arial" w:hAnsi="Arial" w:cs="Arial"/>
              </w:rPr>
              <w:t>Daily Assembly</w:t>
            </w:r>
          </w:p>
          <w:p w14:paraId="2B221347" w14:textId="77777777" w:rsidR="00004E38" w:rsidRDefault="00004E38">
            <w:pPr>
              <w:widowControl w:val="0"/>
              <w:spacing w:after="0" w:line="276" w:lineRule="auto"/>
              <w:rPr>
                <w:rFonts w:ascii="Arial" w:eastAsia="Arial" w:hAnsi="Arial" w:cs="Arial"/>
              </w:rPr>
            </w:pPr>
          </w:p>
          <w:p w14:paraId="554A4217" w14:textId="77777777" w:rsidR="00004E38" w:rsidRDefault="006E04E5">
            <w:pPr>
              <w:widowControl w:val="0"/>
              <w:spacing w:after="0" w:line="276" w:lineRule="auto"/>
              <w:rPr>
                <w:rFonts w:ascii="Arial" w:eastAsia="Arial" w:hAnsi="Arial" w:cs="Arial"/>
              </w:rPr>
            </w:pPr>
            <w:r>
              <w:rPr>
                <w:rFonts w:ascii="Arial" w:eastAsia="Arial" w:hAnsi="Arial" w:cs="Arial"/>
              </w:rPr>
              <w:t>Daily Wellbeing session</w:t>
            </w:r>
          </w:p>
          <w:p w14:paraId="1CD64825" w14:textId="77777777" w:rsidR="00004E38" w:rsidRDefault="00004E38">
            <w:pPr>
              <w:widowControl w:val="0"/>
              <w:spacing w:after="0" w:line="276" w:lineRule="auto"/>
              <w:rPr>
                <w:rFonts w:ascii="Arial" w:eastAsia="Arial" w:hAnsi="Arial" w:cs="Arial"/>
              </w:rPr>
            </w:pPr>
          </w:p>
          <w:p w14:paraId="639A7A79" w14:textId="77777777" w:rsidR="00004E38" w:rsidRDefault="006E04E5">
            <w:pPr>
              <w:widowControl w:val="0"/>
              <w:spacing w:after="0" w:line="276" w:lineRule="auto"/>
              <w:rPr>
                <w:rFonts w:ascii="Arial" w:eastAsia="Arial" w:hAnsi="Arial" w:cs="Arial"/>
              </w:rPr>
            </w:pPr>
            <w:r>
              <w:rPr>
                <w:rFonts w:ascii="Arial" w:eastAsia="Arial" w:hAnsi="Arial" w:cs="Arial"/>
              </w:rPr>
              <w:t xml:space="preserve">Initially these were all asynchronous, but moved to synchronous (live streaming) all five sessions daily. </w:t>
            </w:r>
          </w:p>
          <w:p w14:paraId="3859554A" w14:textId="77777777" w:rsidR="00004E38" w:rsidRDefault="00004E38">
            <w:pPr>
              <w:widowControl w:val="0"/>
              <w:spacing w:after="0" w:line="276" w:lineRule="auto"/>
              <w:rPr>
                <w:rFonts w:ascii="Arial" w:eastAsia="Arial" w:hAnsi="Arial" w:cs="Arial"/>
              </w:rPr>
            </w:pPr>
          </w:p>
        </w:tc>
      </w:tr>
    </w:tbl>
    <w:p w14:paraId="1D179B1D" w14:textId="77777777" w:rsidR="00004E38" w:rsidRDefault="00004E38">
      <w:pPr>
        <w:pStyle w:val="Heading1"/>
        <w:ind w:right="-15"/>
      </w:pPr>
    </w:p>
    <w:p w14:paraId="2DA674DD" w14:textId="77777777" w:rsidR="00004E38" w:rsidRDefault="006E04E5">
      <w:pPr>
        <w:spacing w:after="0" w:line="270" w:lineRule="auto"/>
        <w:ind w:left="14395" w:right="-15" w:hanging="10"/>
      </w:pPr>
      <w:r>
        <w:t xml:space="preserve"> </w:t>
      </w:r>
    </w:p>
    <w:tbl>
      <w:tblPr>
        <w:tblStyle w:val="a2"/>
        <w:tblW w:w="15390" w:type="dxa"/>
        <w:tblInd w:w="5" w:type="dxa"/>
        <w:tblLayout w:type="fixed"/>
        <w:tblLook w:val="0400" w:firstRow="0" w:lastRow="0" w:firstColumn="0" w:lastColumn="0" w:noHBand="0" w:noVBand="1"/>
      </w:tblPr>
      <w:tblGrid>
        <w:gridCol w:w="5132"/>
        <w:gridCol w:w="5130"/>
        <w:gridCol w:w="5128"/>
      </w:tblGrid>
      <w:tr w:rsidR="00004E38" w14:paraId="6C650F73" w14:textId="77777777">
        <w:trPr>
          <w:trHeight w:val="510"/>
        </w:trPr>
        <w:tc>
          <w:tcPr>
            <w:tcW w:w="5132" w:type="dxa"/>
            <w:tcBorders>
              <w:top w:val="single" w:sz="6" w:space="0" w:color="000000"/>
              <w:left w:val="single" w:sz="6" w:space="0" w:color="000000"/>
              <w:bottom w:val="single" w:sz="6" w:space="0" w:color="000000"/>
              <w:right w:val="nil"/>
            </w:tcBorders>
            <w:shd w:val="clear" w:color="auto" w:fill="CCCCCC"/>
          </w:tcPr>
          <w:p w14:paraId="65DE0724" w14:textId="77777777" w:rsidR="00004E38" w:rsidRDefault="00004E38"/>
        </w:tc>
        <w:tc>
          <w:tcPr>
            <w:tcW w:w="5130" w:type="dxa"/>
            <w:tcBorders>
              <w:top w:val="single" w:sz="6" w:space="0" w:color="000000"/>
              <w:left w:val="nil"/>
              <w:bottom w:val="single" w:sz="6" w:space="0" w:color="000000"/>
              <w:right w:val="nil"/>
            </w:tcBorders>
            <w:shd w:val="clear" w:color="auto" w:fill="CCCCCC"/>
            <w:vAlign w:val="center"/>
          </w:tcPr>
          <w:p w14:paraId="11C4ED83" w14:textId="77777777" w:rsidR="00004E38" w:rsidRDefault="006E04E5">
            <w:pPr>
              <w:spacing w:after="0"/>
              <w:ind w:right="14"/>
              <w:jc w:val="center"/>
            </w:pPr>
            <w:r>
              <w:rPr>
                <w:b/>
              </w:rPr>
              <w:t xml:space="preserve">Health and Wellbeing </w:t>
            </w:r>
          </w:p>
        </w:tc>
        <w:tc>
          <w:tcPr>
            <w:tcW w:w="5128" w:type="dxa"/>
            <w:tcBorders>
              <w:top w:val="single" w:sz="6" w:space="0" w:color="000000"/>
              <w:left w:val="nil"/>
              <w:bottom w:val="single" w:sz="6" w:space="0" w:color="000000"/>
              <w:right w:val="single" w:sz="6" w:space="0" w:color="000000"/>
            </w:tcBorders>
            <w:shd w:val="clear" w:color="auto" w:fill="CCCCCC"/>
          </w:tcPr>
          <w:p w14:paraId="4AD8709D" w14:textId="77777777" w:rsidR="00004E38" w:rsidRDefault="00004E38"/>
        </w:tc>
      </w:tr>
      <w:tr w:rsidR="00004E38" w14:paraId="598CD740" w14:textId="77777777">
        <w:trPr>
          <w:trHeight w:val="765"/>
        </w:trPr>
        <w:tc>
          <w:tcPr>
            <w:tcW w:w="5132" w:type="dxa"/>
            <w:tcBorders>
              <w:top w:val="single" w:sz="6" w:space="0" w:color="000000"/>
              <w:left w:val="single" w:sz="6" w:space="0" w:color="000000"/>
              <w:bottom w:val="single" w:sz="6" w:space="0" w:color="000000"/>
              <w:right w:val="single" w:sz="6" w:space="0" w:color="000000"/>
            </w:tcBorders>
            <w:shd w:val="clear" w:color="auto" w:fill="EFEFEF"/>
            <w:vAlign w:val="center"/>
          </w:tcPr>
          <w:p w14:paraId="7C0E9580" w14:textId="77777777" w:rsidR="00004E38" w:rsidRDefault="006E04E5">
            <w:pPr>
              <w:spacing w:after="0"/>
              <w:ind w:right="15"/>
              <w:jc w:val="center"/>
            </w:pPr>
            <w:r>
              <w:t xml:space="preserve">How did you promote Emotional Health and </w:t>
            </w:r>
          </w:p>
          <w:p w14:paraId="568A50E6" w14:textId="77777777" w:rsidR="00004E38" w:rsidRDefault="006E04E5">
            <w:pPr>
              <w:spacing w:after="0"/>
              <w:ind w:right="4"/>
              <w:jc w:val="center"/>
            </w:pPr>
            <w:r>
              <w:t xml:space="preserve">Wellbeing? </w:t>
            </w:r>
          </w:p>
        </w:tc>
        <w:tc>
          <w:tcPr>
            <w:tcW w:w="5130" w:type="dxa"/>
            <w:tcBorders>
              <w:top w:val="single" w:sz="6" w:space="0" w:color="000000"/>
              <w:left w:val="single" w:sz="6" w:space="0" w:color="000000"/>
              <w:bottom w:val="single" w:sz="6" w:space="0" w:color="000000"/>
              <w:right w:val="single" w:sz="6" w:space="0" w:color="000000"/>
            </w:tcBorders>
            <w:shd w:val="clear" w:color="auto" w:fill="EFEFEF"/>
          </w:tcPr>
          <w:p w14:paraId="134E7C12" w14:textId="77777777" w:rsidR="00004E38" w:rsidRDefault="006E04E5">
            <w:pPr>
              <w:spacing w:after="0"/>
              <w:ind w:right="11"/>
              <w:jc w:val="center"/>
            </w:pPr>
            <w:r>
              <w:t xml:space="preserve">How was this monitored? </w:t>
            </w:r>
          </w:p>
        </w:tc>
        <w:tc>
          <w:tcPr>
            <w:tcW w:w="5128" w:type="dxa"/>
            <w:tcBorders>
              <w:top w:val="single" w:sz="6" w:space="0" w:color="000000"/>
              <w:left w:val="single" w:sz="6" w:space="0" w:color="000000"/>
              <w:bottom w:val="single" w:sz="6" w:space="0" w:color="000000"/>
              <w:right w:val="single" w:sz="6" w:space="0" w:color="000000"/>
            </w:tcBorders>
            <w:shd w:val="clear" w:color="auto" w:fill="EFEFEF"/>
            <w:vAlign w:val="center"/>
          </w:tcPr>
          <w:p w14:paraId="44FA8353" w14:textId="77777777" w:rsidR="00004E38" w:rsidRDefault="006E04E5">
            <w:pPr>
              <w:spacing w:after="0"/>
              <w:ind w:left="1740" w:hanging="1740"/>
            </w:pPr>
            <w:r>
              <w:t xml:space="preserve">Is further work required in this area, what will you be doing? </w:t>
            </w:r>
          </w:p>
        </w:tc>
      </w:tr>
      <w:tr w:rsidR="00004E38" w14:paraId="6D65D86D" w14:textId="77777777">
        <w:tc>
          <w:tcPr>
            <w:tcW w:w="5132" w:type="dxa"/>
            <w:tcBorders>
              <w:top w:val="single" w:sz="4" w:space="0" w:color="000000"/>
              <w:left w:val="single" w:sz="4" w:space="0" w:color="000000"/>
              <w:bottom w:val="single" w:sz="4" w:space="0" w:color="000000"/>
              <w:right w:val="single" w:sz="4" w:space="0" w:color="424242"/>
            </w:tcBorders>
            <w:tcMar>
              <w:top w:w="100" w:type="dxa"/>
              <w:left w:w="100" w:type="dxa"/>
              <w:bottom w:w="100" w:type="dxa"/>
              <w:right w:w="100" w:type="dxa"/>
            </w:tcMar>
          </w:tcPr>
          <w:p w14:paraId="0B2A92C3" w14:textId="77777777" w:rsidR="00004E38" w:rsidRDefault="006E04E5">
            <w:pPr>
              <w:widowControl w:val="0"/>
              <w:spacing w:after="240" w:line="276" w:lineRule="auto"/>
              <w:rPr>
                <w:rFonts w:ascii="Arial" w:eastAsia="Arial" w:hAnsi="Arial" w:cs="Arial"/>
              </w:rPr>
            </w:pPr>
            <w:r>
              <w:rPr>
                <w:rFonts w:ascii="Arial" w:eastAsia="Arial" w:hAnsi="Arial" w:cs="Arial"/>
              </w:rPr>
              <w:t>Early intervention - establishing ‘Snuffle Stations’</w:t>
            </w:r>
          </w:p>
          <w:p w14:paraId="7B4CF484" w14:textId="77777777" w:rsidR="00004E38" w:rsidRDefault="006E04E5">
            <w:pPr>
              <w:widowControl w:val="0"/>
              <w:spacing w:after="240" w:line="276" w:lineRule="auto"/>
              <w:rPr>
                <w:rFonts w:ascii="Arial" w:eastAsia="Arial" w:hAnsi="Arial" w:cs="Arial"/>
              </w:rPr>
            </w:pPr>
            <w:r>
              <w:rPr>
                <w:rFonts w:ascii="Arial" w:eastAsia="Arial" w:hAnsi="Arial" w:cs="Arial"/>
              </w:rPr>
              <w:t>Early communication with families</w:t>
            </w:r>
          </w:p>
          <w:p w14:paraId="524D5633" w14:textId="77777777" w:rsidR="00004E38" w:rsidRDefault="006E04E5">
            <w:pPr>
              <w:widowControl w:val="0"/>
              <w:spacing w:after="240" w:line="276" w:lineRule="auto"/>
              <w:rPr>
                <w:rFonts w:ascii="Arial" w:eastAsia="Arial" w:hAnsi="Arial" w:cs="Arial"/>
              </w:rPr>
            </w:pPr>
            <w:r>
              <w:rPr>
                <w:rFonts w:ascii="Arial" w:eastAsia="Arial" w:hAnsi="Arial" w:cs="Arial"/>
              </w:rPr>
              <w:t>School Council - Handwashing Video and Assemblies</w:t>
            </w:r>
          </w:p>
          <w:p w14:paraId="7BF0D23E" w14:textId="77777777" w:rsidR="00004E38" w:rsidRDefault="006E04E5">
            <w:pPr>
              <w:widowControl w:val="0"/>
              <w:spacing w:after="240" w:line="276" w:lineRule="auto"/>
              <w:rPr>
                <w:rFonts w:ascii="Arial" w:eastAsia="Arial" w:hAnsi="Arial" w:cs="Arial"/>
              </w:rPr>
            </w:pPr>
            <w:r>
              <w:rPr>
                <w:rFonts w:ascii="Arial" w:eastAsia="Arial" w:hAnsi="Arial" w:cs="Arial"/>
              </w:rPr>
              <w:t>Safeguarding</w:t>
            </w:r>
          </w:p>
          <w:p w14:paraId="60BE8E0E" w14:textId="77777777" w:rsidR="00004E38" w:rsidRDefault="006E04E5">
            <w:pPr>
              <w:widowControl w:val="0"/>
              <w:spacing w:after="240" w:line="276" w:lineRule="auto"/>
              <w:rPr>
                <w:rFonts w:ascii="Arial" w:eastAsia="Arial" w:hAnsi="Arial" w:cs="Arial"/>
              </w:rPr>
            </w:pPr>
            <w:r>
              <w:rPr>
                <w:rFonts w:ascii="Arial" w:eastAsia="Arial" w:hAnsi="Arial" w:cs="Arial"/>
              </w:rPr>
              <w:t>Online safety a priority</w:t>
            </w:r>
          </w:p>
          <w:p w14:paraId="095CA0E8" w14:textId="77777777" w:rsidR="00004E38" w:rsidRDefault="006E04E5">
            <w:pPr>
              <w:widowControl w:val="0"/>
              <w:spacing w:after="240" w:line="276" w:lineRule="auto"/>
              <w:rPr>
                <w:rFonts w:ascii="Arial" w:eastAsia="Arial" w:hAnsi="Arial" w:cs="Arial"/>
              </w:rPr>
            </w:pPr>
            <w:r>
              <w:rPr>
                <w:rFonts w:ascii="Arial" w:eastAsia="Arial" w:hAnsi="Arial" w:cs="Arial"/>
              </w:rPr>
              <w:t xml:space="preserve">Changed timetable of the week in first lockdown - feedback from families identified that they would </w:t>
            </w:r>
            <w:r>
              <w:rPr>
                <w:rFonts w:ascii="Arial" w:eastAsia="Arial" w:hAnsi="Arial" w:cs="Arial"/>
              </w:rPr>
              <w:lastRenderedPageBreak/>
              <w:t xml:space="preserve">prefer a 4 day week with a wellbeing call from a class teacher and optional activities/catch up time in the first lockdown. </w:t>
            </w:r>
          </w:p>
          <w:p w14:paraId="41959463" w14:textId="77777777" w:rsidR="00004E38" w:rsidRDefault="006E04E5">
            <w:pPr>
              <w:widowControl w:val="0"/>
              <w:spacing w:after="240" w:line="276" w:lineRule="auto"/>
              <w:rPr>
                <w:rFonts w:ascii="Arial" w:eastAsia="Arial" w:hAnsi="Arial" w:cs="Arial"/>
              </w:rPr>
            </w:pPr>
            <w:r>
              <w:rPr>
                <w:rFonts w:ascii="Arial" w:eastAsia="Arial" w:hAnsi="Arial" w:cs="Arial"/>
              </w:rPr>
              <w:t>Mini movement and mindfulness breaks were encouraged throughout the day as part of live streamed lessons.</w:t>
            </w:r>
          </w:p>
          <w:p w14:paraId="226A64F8" w14:textId="77777777" w:rsidR="00004E38" w:rsidRDefault="006E04E5">
            <w:pPr>
              <w:widowControl w:val="0"/>
              <w:spacing w:after="240" w:line="276" w:lineRule="auto"/>
              <w:rPr>
                <w:rFonts w:ascii="Arial" w:eastAsia="Arial" w:hAnsi="Arial" w:cs="Arial"/>
              </w:rPr>
            </w:pPr>
            <w:r>
              <w:rPr>
                <w:rFonts w:ascii="Arial" w:eastAsia="Arial" w:hAnsi="Arial" w:cs="Arial"/>
              </w:rPr>
              <w:t>All pupils invited to access wellbeing days as part of the third lockdown</w:t>
            </w:r>
          </w:p>
          <w:p w14:paraId="66B0511D" w14:textId="77777777" w:rsidR="00004E38" w:rsidRDefault="006E04E5">
            <w:pPr>
              <w:widowControl w:val="0"/>
              <w:spacing w:after="240" w:line="276" w:lineRule="auto"/>
              <w:rPr>
                <w:rFonts w:ascii="Arial" w:eastAsia="Arial" w:hAnsi="Arial" w:cs="Arial"/>
              </w:rPr>
            </w:pPr>
            <w:r>
              <w:rPr>
                <w:rFonts w:ascii="Arial" w:eastAsia="Arial" w:hAnsi="Arial" w:cs="Arial"/>
              </w:rPr>
              <w:t>Online wellbeing check ins twice weekly minimum for pupils using Seesaw</w:t>
            </w:r>
          </w:p>
          <w:p w14:paraId="1524A945" w14:textId="77777777" w:rsidR="00004E38" w:rsidRDefault="006E04E5">
            <w:pPr>
              <w:widowControl w:val="0"/>
              <w:spacing w:after="0" w:line="276" w:lineRule="auto"/>
              <w:rPr>
                <w:rFonts w:ascii="Arial" w:eastAsia="Arial" w:hAnsi="Arial" w:cs="Arial"/>
              </w:rPr>
            </w:pPr>
            <w:r>
              <w:rPr>
                <w:rFonts w:ascii="Arial" w:eastAsia="Arial" w:hAnsi="Arial" w:cs="Arial"/>
              </w:rPr>
              <w:t xml:space="preserve">Children’s Mental Health Week - </w:t>
            </w:r>
          </w:p>
          <w:p w14:paraId="3A7E667A" w14:textId="77777777" w:rsidR="00004E38" w:rsidRDefault="006E04E5">
            <w:pPr>
              <w:widowControl w:val="0"/>
              <w:numPr>
                <w:ilvl w:val="0"/>
                <w:numId w:val="2"/>
              </w:numPr>
              <w:spacing w:after="0" w:line="276" w:lineRule="auto"/>
              <w:rPr>
                <w:rFonts w:ascii="Arial" w:eastAsia="Arial" w:hAnsi="Arial" w:cs="Arial"/>
              </w:rPr>
            </w:pPr>
            <w:r>
              <w:rPr>
                <w:rFonts w:ascii="Arial" w:eastAsia="Arial" w:hAnsi="Arial" w:cs="Arial"/>
              </w:rPr>
              <w:t>Dress to Express</w:t>
            </w:r>
          </w:p>
          <w:p w14:paraId="1E2E28D2" w14:textId="77777777" w:rsidR="00004E38" w:rsidRDefault="006E04E5">
            <w:pPr>
              <w:widowControl w:val="0"/>
              <w:numPr>
                <w:ilvl w:val="0"/>
                <w:numId w:val="2"/>
              </w:numPr>
              <w:spacing w:after="0" w:line="276" w:lineRule="auto"/>
              <w:rPr>
                <w:rFonts w:ascii="Arial" w:eastAsia="Arial" w:hAnsi="Arial" w:cs="Arial"/>
              </w:rPr>
            </w:pPr>
            <w:r>
              <w:rPr>
                <w:rFonts w:ascii="Arial" w:eastAsia="Arial" w:hAnsi="Arial" w:cs="Arial"/>
              </w:rPr>
              <w:t xml:space="preserve">#HealthySelfie Pupils enjoyed opportunities to share their healthy activities at home through our #HealthySelfie project </w:t>
            </w:r>
          </w:p>
          <w:p w14:paraId="6BE0B33D" w14:textId="77777777" w:rsidR="00004E38" w:rsidRDefault="006E04E5">
            <w:pPr>
              <w:widowControl w:val="0"/>
              <w:spacing w:after="0" w:line="276" w:lineRule="auto"/>
              <w:rPr>
                <w:rFonts w:ascii="Arial" w:eastAsia="Arial" w:hAnsi="Arial" w:cs="Arial"/>
              </w:rPr>
            </w:pPr>
            <w:r>
              <w:rPr>
                <w:rFonts w:ascii="Arial" w:eastAsia="Arial" w:hAnsi="Arial" w:cs="Arial"/>
              </w:rPr>
              <w:t xml:space="preserve">Whole school themed weeks and celebratory days - </w:t>
            </w:r>
          </w:p>
          <w:p w14:paraId="264918C8" w14:textId="77777777" w:rsidR="00004E38" w:rsidRDefault="006E04E5">
            <w:pPr>
              <w:widowControl w:val="0"/>
              <w:numPr>
                <w:ilvl w:val="0"/>
                <w:numId w:val="4"/>
              </w:numPr>
              <w:spacing w:after="0" w:line="276" w:lineRule="auto"/>
              <w:rPr>
                <w:rFonts w:ascii="Arial" w:eastAsia="Arial" w:hAnsi="Arial" w:cs="Arial"/>
              </w:rPr>
            </w:pPr>
            <w:r>
              <w:rPr>
                <w:rFonts w:ascii="Arial" w:eastAsia="Arial" w:hAnsi="Arial" w:cs="Arial"/>
              </w:rPr>
              <w:t>Wythnos Cymraeg - live streamed Eisteddfod, community cookery challenge ‘The Great Welsh Bake Off’</w:t>
            </w:r>
          </w:p>
          <w:p w14:paraId="5D48809A" w14:textId="77777777" w:rsidR="00004E38" w:rsidRDefault="006E04E5">
            <w:pPr>
              <w:widowControl w:val="0"/>
              <w:numPr>
                <w:ilvl w:val="0"/>
                <w:numId w:val="4"/>
              </w:numPr>
              <w:spacing w:after="0" w:line="276" w:lineRule="auto"/>
              <w:rPr>
                <w:rFonts w:ascii="Arial" w:eastAsia="Arial" w:hAnsi="Arial" w:cs="Arial"/>
              </w:rPr>
            </w:pPr>
            <w:r>
              <w:rPr>
                <w:rFonts w:ascii="Arial" w:eastAsia="Arial" w:hAnsi="Arial" w:cs="Arial"/>
              </w:rPr>
              <w:t xml:space="preserve">World Book Day - ‘The Masked Reader’ </w:t>
            </w:r>
            <w:r>
              <w:rPr>
                <w:rFonts w:ascii="Arial" w:eastAsia="Arial" w:hAnsi="Arial" w:cs="Arial"/>
              </w:rPr>
              <w:lastRenderedPageBreak/>
              <w:t>whole school community challenge</w:t>
            </w:r>
          </w:p>
          <w:p w14:paraId="417A8CE1" w14:textId="77777777" w:rsidR="00004E38" w:rsidRDefault="006E04E5">
            <w:pPr>
              <w:widowControl w:val="0"/>
              <w:numPr>
                <w:ilvl w:val="0"/>
                <w:numId w:val="4"/>
              </w:numPr>
              <w:spacing w:after="0" w:line="276" w:lineRule="auto"/>
              <w:rPr>
                <w:rFonts w:ascii="Arial" w:eastAsia="Arial" w:hAnsi="Arial" w:cs="Arial"/>
              </w:rPr>
            </w:pPr>
            <w:r>
              <w:rPr>
                <w:rFonts w:ascii="Arial" w:eastAsia="Arial" w:hAnsi="Arial" w:cs="Arial"/>
              </w:rPr>
              <w:t>Guess the teacher’s favourite carol</w:t>
            </w:r>
          </w:p>
          <w:p w14:paraId="157B7406" w14:textId="77777777" w:rsidR="00004E38" w:rsidRDefault="006E04E5">
            <w:pPr>
              <w:widowControl w:val="0"/>
              <w:numPr>
                <w:ilvl w:val="0"/>
                <w:numId w:val="4"/>
              </w:numPr>
              <w:spacing w:after="0" w:line="276" w:lineRule="auto"/>
              <w:rPr>
                <w:rFonts w:ascii="Arial" w:eastAsia="Arial" w:hAnsi="Arial" w:cs="Arial"/>
              </w:rPr>
            </w:pPr>
            <w:r>
              <w:rPr>
                <w:rFonts w:ascii="Arial" w:eastAsia="Arial" w:hAnsi="Arial" w:cs="Arial"/>
              </w:rPr>
              <w:t>Family quiz</w:t>
            </w:r>
          </w:p>
          <w:p w14:paraId="3C1ECD51" w14:textId="77777777" w:rsidR="00004E38" w:rsidRDefault="006E04E5">
            <w:pPr>
              <w:widowControl w:val="0"/>
              <w:numPr>
                <w:ilvl w:val="0"/>
                <w:numId w:val="4"/>
              </w:numPr>
              <w:spacing w:after="0" w:line="276" w:lineRule="auto"/>
              <w:rPr>
                <w:rFonts w:ascii="Arial" w:eastAsia="Arial" w:hAnsi="Arial" w:cs="Arial"/>
              </w:rPr>
            </w:pPr>
            <w:r>
              <w:rPr>
                <w:rFonts w:ascii="Arial" w:eastAsia="Arial" w:hAnsi="Arial" w:cs="Arial"/>
              </w:rPr>
              <w:t>Family sports day</w:t>
            </w:r>
          </w:p>
          <w:p w14:paraId="04B76CAE" w14:textId="77777777" w:rsidR="00004E38" w:rsidRDefault="006E04E5">
            <w:pPr>
              <w:widowControl w:val="0"/>
              <w:numPr>
                <w:ilvl w:val="0"/>
                <w:numId w:val="4"/>
              </w:numPr>
              <w:spacing w:after="240" w:line="276" w:lineRule="auto"/>
              <w:rPr>
                <w:rFonts w:ascii="Arial" w:eastAsia="Arial" w:hAnsi="Arial" w:cs="Arial"/>
              </w:rPr>
            </w:pPr>
            <w:r>
              <w:rPr>
                <w:rFonts w:ascii="Arial" w:eastAsia="Arial" w:hAnsi="Arial" w:cs="Arial"/>
              </w:rPr>
              <w:t>Charity days - Christmas Jumper Day, Children in Need</w:t>
            </w:r>
          </w:p>
          <w:p w14:paraId="0BD0F0EF" w14:textId="77777777" w:rsidR="00004E38" w:rsidRDefault="006E04E5">
            <w:pPr>
              <w:widowControl w:val="0"/>
              <w:spacing w:after="240" w:line="276" w:lineRule="auto"/>
              <w:rPr>
                <w:rFonts w:ascii="Arial" w:eastAsia="Arial" w:hAnsi="Arial" w:cs="Arial"/>
              </w:rPr>
            </w:pPr>
            <w:r>
              <w:rPr>
                <w:rFonts w:ascii="Arial" w:eastAsia="Arial" w:hAnsi="Arial" w:cs="Arial"/>
              </w:rPr>
              <w:t>Make them smile project - videos created by staff to help families laugh and smile</w:t>
            </w:r>
          </w:p>
          <w:p w14:paraId="69B7AA42" w14:textId="77777777" w:rsidR="00004E38" w:rsidRDefault="006E04E5">
            <w:pPr>
              <w:widowControl w:val="0"/>
              <w:spacing w:after="240" w:line="276" w:lineRule="auto"/>
              <w:rPr>
                <w:rFonts w:ascii="Arial" w:eastAsia="Arial" w:hAnsi="Arial" w:cs="Arial"/>
              </w:rPr>
            </w:pPr>
            <w:r>
              <w:rPr>
                <w:rFonts w:ascii="Arial" w:eastAsia="Arial" w:hAnsi="Arial" w:cs="Arial"/>
              </w:rPr>
              <w:t>Daily wellbeing challenges first lockdown encouraging both physical and mental health</w:t>
            </w:r>
          </w:p>
          <w:p w14:paraId="460B90F9" w14:textId="77777777" w:rsidR="00004E38" w:rsidRDefault="006E04E5">
            <w:pPr>
              <w:widowControl w:val="0"/>
              <w:spacing w:after="240" w:line="276" w:lineRule="auto"/>
              <w:rPr>
                <w:rFonts w:ascii="Arial" w:eastAsia="Arial" w:hAnsi="Arial" w:cs="Arial"/>
              </w:rPr>
            </w:pPr>
            <w:r>
              <w:rPr>
                <w:rFonts w:ascii="Arial" w:eastAsia="Arial" w:hAnsi="Arial" w:cs="Arial"/>
              </w:rPr>
              <w:t>Transition</w:t>
            </w:r>
          </w:p>
          <w:p w14:paraId="44C588FB" w14:textId="77777777" w:rsidR="00004E38" w:rsidRDefault="006E04E5">
            <w:pPr>
              <w:widowControl w:val="0"/>
              <w:numPr>
                <w:ilvl w:val="0"/>
                <w:numId w:val="6"/>
              </w:numPr>
              <w:spacing w:after="0" w:line="276" w:lineRule="auto"/>
              <w:rPr>
                <w:rFonts w:ascii="Arial" w:eastAsia="Arial" w:hAnsi="Arial" w:cs="Arial"/>
              </w:rPr>
            </w:pPr>
            <w:r>
              <w:rPr>
                <w:rFonts w:ascii="Arial" w:eastAsia="Arial" w:hAnsi="Arial" w:cs="Arial"/>
              </w:rPr>
              <w:t>Y6 transition lessons in humanities, science and French</w:t>
            </w:r>
          </w:p>
          <w:p w14:paraId="6924EDEE" w14:textId="77777777" w:rsidR="00004E38" w:rsidRDefault="006E04E5">
            <w:pPr>
              <w:widowControl w:val="0"/>
              <w:numPr>
                <w:ilvl w:val="0"/>
                <w:numId w:val="6"/>
              </w:numPr>
              <w:spacing w:after="0" w:line="276" w:lineRule="auto"/>
              <w:rPr>
                <w:rFonts w:ascii="Arial" w:eastAsia="Arial" w:hAnsi="Arial" w:cs="Arial"/>
              </w:rPr>
            </w:pPr>
            <w:r>
              <w:rPr>
                <w:rFonts w:ascii="Arial" w:eastAsia="Arial" w:hAnsi="Arial" w:cs="Arial"/>
              </w:rPr>
              <w:t>Y6 transition quizzes led by Y7 pupils</w:t>
            </w:r>
          </w:p>
          <w:p w14:paraId="48C8C11E" w14:textId="77777777" w:rsidR="00004E38" w:rsidRDefault="006E04E5">
            <w:pPr>
              <w:widowControl w:val="0"/>
              <w:numPr>
                <w:ilvl w:val="0"/>
                <w:numId w:val="6"/>
              </w:numPr>
              <w:spacing w:after="0" w:line="276" w:lineRule="auto"/>
              <w:rPr>
                <w:rFonts w:ascii="Arial" w:eastAsia="Arial" w:hAnsi="Arial" w:cs="Arial"/>
              </w:rPr>
            </w:pPr>
            <w:r>
              <w:rPr>
                <w:rFonts w:ascii="Arial" w:eastAsia="Arial" w:hAnsi="Arial" w:cs="Arial"/>
              </w:rPr>
              <w:t>Rising 3’s offered 1:1 devices to support learning</w:t>
            </w:r>
          </w:p>
          <w:p w14:paraId="58A566D3" w14:textId="77777777" w:rsidR="00004E38" w:rsidRDefault="006E04E5">
            <w:pPr>
              <w:widowControl w:val="0"/>
              <w:numPr>
                <w:ilvl w:val="0"/>
                <w:numId w:val="6"/>
              </w:numPr>
              <w:spacing w:after="240" w:line="276" w:lineRule="auto"/>
              <w:rPr>
                <w:rFonts w:ascii="Arial" w:eastAsia="Arial" w:hAnsi="Arial" w:cs="Arial"/>
              </w:rPr>
            </w:pPr>
            <w:r>
              <w:rPr>
                <w:rFonts w:ascii="Arial" w:eastAsia="Arial" w:hAnsi="Arial" w:cs="Arial"/>
              </w:rPr>
              <w:t>Small group visits to nursery to support transition</w:t>
            </w:r>
          </w:p>
          <w:p w14:paraId="5C669F11" w14:textId="77777777" w:rsidR="00004E38" w:rsidRDefault="006E04E5">
            <w:pPr>
              <w:widowControl w:val="0"/>
              <w:spacing w:after="240" w:line="276" w:lineRule="auto"/>
              <w:rPr>
                <w:rFonts w:ascii="Arial" w:eastAsia="Arial" w:hAnsi="Arial" w:cs="Arial"/>
              </w:rPr>
            </w:pPr>
            <w:r>
              <w:rPr>
                <w:rFonts w:ascii="Arial" w:eastAsia="Arial" w:hAnsi="Arial" w:cs="Arial"/>
              </w:rPr>
              <w:t>End of day wellbeing sessions</w:t>
            </w:r>
          </w:p>
          <w:p w14:paraId="67F13706" w14:textId="77777777" w:rsidR="00004E38" w:rsidRDefault="006E04E5">
            <w:pPr>
              <w:widowControl w:val="0"/>
              <w:spacing w:after="240" w:line="276" w:lineRule="auto"/>
              <w:rPr>
                <w:rFonts w:ascii="Arial" w:eastAsia="Arial" w:hAnsi="Arial" w:cs="Arial"/>
              </w:rPr>
            </w:pPr>
            <w:r>
              <w:rPr>
                <w:rFonts w:ascii="Arial" w:eastAsia="Arial" w:hAnsi="Arial" w:cs="Arial"/>
              </w:rPr>
              <w:t xml:space="preserve">Daily meet and greet at each class entrance </w:t>
            </w:r>
            <w:r>
              <w:rPr>
                <w:rFonts w:ascii="Arial" w:eastAsia="Arial" w:hAnsi="Arial" w:cs="Arial"/>
              </w:rPr>
              <w:lastRenderedPageBreak/>
              <w:t>points - positive spirits of all staff to ensure pupil transition back into school as positive as possible.</w:t>
            </w:r>
          </w:p>
          <w:p w14:paraId="2BD8D7F1" w14:textId="77777777" w:rsidR="00004E38" w:rsidRDefault="006E04E5">
            <w:pPr>
              <w:widowControl w:val="0"/>
              <w:spacing w:after="240" w:line="276" w:lineRule="auto"/>
              <w:rPr>
                <w:rFonts w:ascii="Arial" w:eastAsia="Arial" w:hAnsi="Arial" w:cs="Arial"/>
              </w:rPr>
            </w:pPr>
            <w:r>
              <w:rPr>
                <w:rFonts w:ascii="Arial" w:eastAsia="Arial" w:hAnsi="Arial" w:cs="Arial"/>
              </w:rPr>
              <w:t>Encouraging a digital detox - weekly homework set to encourage families to enjoy the outdoors/spend quality time as a family participating in games/challenges away from screens e.g.  a mile a day marathon challenge, participating in the RSPB bird watch, family board game time and scavenger hunts</w:t>
            </w:r>
          </w:p>
          <w:p w14:paraId="38E10E92" w14:textId="77777777" w:rsidR="00004E38" w:rsidRDefault="006E04E5">
            <w:pPr>
              <w:widowControl w:val="0"/>
              <w:spacing w:after="240" w:line="276" w:lineRule="auto"/>
              <w:rPr>
                <w:rFonts w:ascii="Arial" w:eastAsia="Arial" w:hAnsi="Arial" w:cs="Arial"/>
              </w:rPr>
            </w:pPr>
            <w:r>
              <w:rPr>
                <w:rFonts w:ascii="Arial" w:eastAsia="Arial" w:hAnsi="Arial" w:cs="Arial"/>
              </w:rPr>
              <w:t>Staff wellbeing = pupil wellbeing</w:t>
            </w:r>
          </w:p>
          <w:p w14:paraId="2CF8BE99" w14:textId="77777777" w:rsidR="00004E38" w:rsidRDefault="006E04E5">
            <w:pPr>
              <w:widowControl w:val="0"/>
              <w:numPr>
                <w:ilvl w:val="0"/>
                <w:numId w:val="3"/>
              </w:numPr>
              <w:spacing w:after="0" w:line="276" w:lineRule="auto"/>
            </w:pPr>
            <w:r>
              <w:rPr>
                <w:rFonts w:ascii="Arial" w:eastAsia="Arial" w:hAnsi="Arial" w:cs="Arial"/>
              </w:rPr>
              <w:t xml:space="preserve">Carefirst </w:t>
            </w:r>
          </w:p>
          <w:p w14:paraId="5DB4B8F7" w14:textId="77777777" w:rsidR="00004E38" w:rsidRDefault="006E04E5">
            <w:pPr>
              <w:widowControl w:val="0"/>
              <w:numPr>
                <w:ilvl w:val="0"/>
                <w:numId w:val="3"/>
              </w:numPr>
              <w:spacing w:after="0" w:line="276" w:lineRule="auto"/>
            </w:pPr>
            <w:r>
              <w:rPr>
                <w:rFonts w:ascii="Arial" w:eastAsia="Arial" w:hAnsi="Arial" w:cs="Arial"/>
              </w:rPr>
              <w:t>Staff group messaging support group</w:t>
            </w:r>
          </w:p>
          <w:p w14:paraId="7928BD36" w14:textId="77777777" w:rsidR="00004E38" w:rsidRDefault="006E04E5">
            <w:pPr>
              <w:widowControl w:val="0"/>
              <w:numPr>
                <w:ilvl w:val="0"/>
                <w:numId w:val="3"/>
              </w:numPr>
              <w:spacing w:after="0" w:line="276" w:lineRule="auto"/>
            </w:pPr>
            <w:r>
              <w:rPr>
                <w:rFonts w:ascii="Arial" w:eastAsia="Arial" w:hAnsi="Arial" w:cs="Arial"/>
              </w:rPr>
              <w:t>Virtual Staff Meetings incorporating well being tools</w:t>
            </w:r>
          </w:p>
          <w:p w14:paraId="2AEFA685" w14:textId="77777777" w:rsidR="00004E38" w:rsidRDefault="006E04E5">
            <w:pPr>
              <w:widowControl w:val="0"/>
              <w:numPr>
                <w:ilvl w:val="0"/>
                <w:numId w:val="3"/>
              </w:numPr>
              <w:spacing w:after="0" w:line="276" w:lineRule="auto"/>
            </w:pPr>
            <w:r>
              <w:rPr>
                <w:rFonts w:ascii="Arial" w:eastAsia="Arial" w:hAnsi="Arial" w:cs="Arial"/>
              </w:rPr>
              <w:t>Provision for independent counselling sessions (x6)</w:t>
            </w:r>
          </w:p>
          <w:p w14:paraId="46D4175B" w14:textId="77777777" w:rsidR="00004E38" w:rsidRDefault="006E04E5">
            <w:pPr>
              <w:widowControl w:val="0"/>
              <w:numPr>
                <w:ilvl w:val="0"/>
                <w:numId w:val="3"/>
              </w:numPr>
              <w:spacing w:after="0" w:line="276" w:lineRule="auto"/>
            </w:pPr>
            <w:r>
              <w:rPr>
                <w:rFonts w:ascii="Arial" w:eastAsia="Arial" w:hAnsi="Arial" w:cs="Arial"/>
              </w:rPr>
              <w:t>Staff Shout Out Board established</w:t>
            </w:r>
          </w:p>
          <w:p w14:paraId="5190CC22" w14:textId="77777777" w:rsidR="00004E38" w:rsidRDefault="006E04E5">
            <w:pPr>
              <w:widowControl w:val="0"/>
              <w:numPr>
                <w:ilvl w:val="0"/>
                <w:numId w:val="3"/>
              </w:numPr>
              <w:spacing w:after="0" w:line="276" w:lineRule="auto"/>
            </w:pPr>
            <w:r>
              <w:rPr>
                <w:rFonts w:ascii="Arial" w:eastAsia="Arial" w:hAnsi="Arial" w:cs="Arial"/>
              </w:rPr>
              <w:t>Wellbeing calls to staff from Headteacher</w:t>
            </w:r>
          </w:p>
          <w:p w14:paraId="3AF41888" w14:textId="77777777" w:rsidR="00004E38" w:rsidRDefault="006E04E5">
            <w:pPr>
              <w:widowControl w:val="0"/>
              <w:numPr>
                <w:ilvl w:val="0"/>
                <w:numId w:val="3"/>
              </w:numPr>
              <w:spacing w:after="0" w:line="276" w:lineRule="auto"/>
            </w:pPr>
            <w:r>
              <w:rPr>
                <w:rFonts w:ascii="Arial" w:eastAsia="Arial" w:hAnsi="Arial" w:cs="Arial"/>
              </w:rPr>
              <w:t>DHT link for teaching and learning support</w:t>
            </w:r>
          </w:p>
          <w:p w14:paraId="415DEDA0" w14:textId="77777777" w:rsidR="00004E38" w:rsidRDefault="006E04E5">
            <w:pPr>
              <w:widowControl w:val="0"/>
              <w:numPr>
                <w:ilvl w:val="0"/>
                <w:numId w:val="3"/>
              </w:numPr>
              <w:spacing w:after="0" w:line="276" w:lineRule="auto"/>
            </w:pPr>
            <w:r>
              <w:rPr>
                <w:rFonts w:ascii="Arial" w:eastAsia="Arial" w:hAnsi="Arial" w:cs="Arial"/>
              </w:rPr>
              <w:t>Digital support from ICT leader</w:t>
            </w:r>
          </w:p>
          <w:p w14:paraId="4B71F342" w14:textId="77777777" w:rsidR="00004E38" w:rsidRDefault="006E04E5">
            <w:pPr>
              <w:widowControl w:val="0"/>
              <w:numPr>
                <w:ilvl w:val="0"/>
                <w:numId w:val="3"/>
              </w:numPr>
              <w:spacing w:after="0" w:line="276" w:lineRule="auto"/>
            </w:pPr>
            <w:r>
              <w:rPr>
                <w:rFonts w:ascii="Arial" w:eastAsia="Arial" w:hAnsi="Arial" w:cs="Arial"/>
              </w:rPr>
              <w:t>Make them smile project videos</w:t>
            </w:r>
          </w:p>
          <w:p w14:paraId="6D8E0689" w14:textId="77777777" w:rsidR="00004E38" w:rsidRDefault="00004E38">
            <w:pPr>
              <w:widowControl w:val="0"/>
              <w:spacing w:after="0" w:line="276" w:lineRule="auto"/>
              <w:rPr>
                <w:rFonts w:ascii="Arial" w:eastAsia="Arial" w:hAnsi="Arial" w:cs="Arial"/>
              </w:rPr>
            </w:pPr>
          </w:p>
          <w:p w14:paraId="7C9DB49F" w14:textId="77777777" w:rsidR="00004E38" w:rsidRDefault="006E04E5">
            <w:pPr>
              <w:widowControl w:val="0"/>
              <w:spacing w:after="0" w:line="276" w:lineRule="auto"/>
              <w:rPr>
                <w:rFonts w:ascii="Arial" w:eastAsia="Arial" w:hAnsi="Arial" w:cs="Arial"/>
              </w:rPr>
            </w:pPr>
            <w:r>
              <w:rPr>
                <w:rFonts w:ascii="Arial" w:eastAsia="Arial" w:hAnsi="Arial" w:cs="Arial"/>
              </w:rPr>
              <w:t>Visits and visitors</w:t>
            </w:r>
          </w:p>
          <w:p w14:paraId="49272588" w14:textId="77777777" w:rsidR="00004E38" w:rsidRDefault="006E04E5">
            <w:pPr>
              <w:widowControl w:val="0"/>
              <w:numPr>
                <w:ilvl w:val="0"/>
                <w:numId w:val="8"/>
              </w:numPr>
              <w:spacing w:after="0" w:line="276" w:lineRule="auto"/>
              <w:rPr>
                <w:rFonts w:ascii="Arial" w:eastAsia="Arial" w:hAnsi="Arial" w:cs="Arial"/>
              </w:rPr>
            </w:pPr>
            <w:r>
              <w:rPr>
                <w:rFonts w:ascii="Arial" w:eastAsia="Arial" w:hAnsi="Arial" w:cs="Arial"/>
              </w:rPr>
              <w:t>Welsh Water workshops</w:t>
            </w:r>
          </w:p>
          <w:p w14:paraId="7DD7B04A" w14:textId="77777777" w:rsidR="00004E38" w:rsidRDefault="006E04E5">
            <w:pPr>
              <w:widowControl w:val="0"/>
              <w:numPr>
                <w:ilvl w:val="0"/>
                <w:numId w:val="8"/>
              </w:numPr>
              <w:spacing w:after="0" w:line="276" w:lineRule="auto"/>
              <w:rPr>
                <w:rFonts w:ascii="Arial" w:eastAsia="Arial" w:hAnsi="Arial" w:cs="Arial"/>
              </w:rPr>
            </w:pPr>
            <w:r>
              <w:rPr>
                <w:rFonts w:ascii="Arial" w:eastAsia="Arial" w:hAnsi="Arial" w:cs="Arial"/>
              </w:rPr>
              <w:t>Virtual Storytelling - Local Librarian</w:t>
            </w:r>
          </w:p>
          <w:p w14:paraId="5692F793" w14:textId="77777777" w:rsidR="00004E38" w:rsidRDefault="006E04E5">
            <w:pPr>
              <w:widowControl w:val="0"/>
              <w:numPr>
                <w:ilvl w:val="0"/>
                <w:numId w:val="8"/>
              </w:numPr>
              <w:spacing w:after="0" w:line="276" w:lineRule="auto"/>
              <w:rPr>
                <w:rFonts w:ascii="Arial" w:eastAsia="Arial" w:hAnsi="Arial" w:cs="Arial"/>
              </w:rPr>
            </w:pPr>
            <w:r>
              <w:rPr>
                <w:rFonts w:ascii="Arial" w:eastAsia="Arial" w:hAnsi="Arial" w:cs="Arial"/>
              </w:rPr>
              <w:t>Hotseating local residents about changes to the village since the 1960s</w:t>
            </w:r>
          </w:p>
          <w:p w14:paraId="5F30A36F" w14:textId="77777777" w:rsidR="00004E38" w:rsidRDefault="006E04E5">
            <w:pPr>
              <w:widowControl w:val="0"/>
              <w:numPr>
                <w:ilvl w:val="0"/>
                <w:numId w:val="8"/>
              </w:numPr>
              <w:spacing w:after="0" w:line="276" w:lineRule="auto"/>
              <w:rPr>
                <w:rFonts w:ascii="Arial" w:eastAsia="Arial" w:hAnsi="Arial" w:cs="Arial"/>
              </w:rPr>
            </w:pPr>
            <w:r>
              <w:rPr>
                <w:rFonts w:ascii="Arial" w:eastAsia="Arial" w:hAnsi="Arial" w:cs="Arial"/>
              </w:rPr>
              <w:t>M&amp;M Productions - theatre visits - socially distanced and live streamed to learners isolating/shielding</w:t>
            </w:r>
          </w:p>
          <w:p w14:paraId="67FABBC7" w14:textId="77777777" w:rsidR="00004E38" w:rsidRDefault="006E04E5">
            <w:pPr>
              <w:widowControl w:val="0"/>
              <w:numPr>
                <w:ilvl w:val="0"/>
                <w:numId w:val="8"/>
              </w:numPr>
              <w:spacing w:after="0" w:line="276" w:lineRule="auto"/>
              <w:rPr>
                <w:rFonts w:ascii="Arial" w:eastAsia="Arial" w:hAnsi="Arial" w:cs="Arial"/>
              </w:rPr>
            </w:pPr>
            <w:r>
              <w:rPr>
                <w:rFonts w:ascii="Arial" w:eastAsia="Arial" w:hAnsi="Arial" w:cs="Arial"/>
              </w:rPr>
              <w:t>Community Police Officer</w:t>
            </w:r>
          </w:p>
          <w:p w14:paraId="1902B50F" w14:textId="77777777" w:rsidR="00004E38" w:rsidRDefault="006E04E5">
            <w:pPr>
              <w:widowControl w:val="0"/>
              <w:numPr>
                <w:ilvl w:val="0"/>
                <w:numId w:val="8"/>
              </w:numPr>
              <w:spacing w:after="0" w:line="276" w:lineRule="auto"/>
              <w:rPr>
                <w:rFonts w:ascii="Arial" w:eastAsia="Arial" w:hAnsi="Arial" w:cs="Arial"/>
              </w:rPr>
            </w:pPr>
            <w:r>
              <w:rPr>
                <w:rFonts w:ascii="Arial" w:eastAsia="Arial" w:hAnsi="Arial" w:cs="Arial"/>
              </w:rPr>
              <w:t>Fire Service</w:t>
            </w:r>
          </w:p>
          <w:p w14:paraId="17E8CC48" w14:textId="77777777" w:rsidR="00004E38" w:rsidRDefault="006E04E5">
            <w:pPr>
              <w:widowControl w:val="0"/>
              <w:numPr>
                <w:ilvl w:val="0"/>
                <w:numId w:val="8"/>
              </w:numPr>
              <w:spacing w:after="0" w:line="276" w:lineRule="auto"/>
              <w:rPr>
                <w:rFonts w:ascii="Arial" w:eastAsia="Arial" w:hAnsi="Arial" w:cs="Arial"/>
              </w:rPr>
            </w:pPr>
            <w:r>
              <w:rPr>
                <w:rFonts w:ascii="Arial" w:eastAsia="Arial" w:hAnsi="Arial" w:cs="Arial"/>
              </w:rPr>
              <w:t>Dance Lessons</w:t>
            </w:r>
          </w:p>
          <w:p w14:paraId="58F192BD" w14:textId="77777777" w:rsidR="00004E38" w:rsidRDefault="006E04E5">
            <w:pPr>
              <w:widowControl w:val="0"/>
              <w:numPr>
                <w:ilvl w:val="0"/>
                <w:numId w:val="8"/>
              </w:numPr>
              <w:spacing w:after="0" w:line="276" w:lineRule="auto"/>
              <w:rPr>
                <w:rFonts w:ascii="Arial" w:eastAsia="Arial" w:hAnsi="Arial" w:cs="Arial"/>
              </w:rPr>
            </w:pPr>
            <w:r>
              <w:rPr>
                <w:rFonts w:ascii="Arial" w:eastAsia="Arial" w:hAnsi="Arial" w:cs="Arial"/>
              </w:rPr>
              <w:t>CCBC Music Service</w:t>
            </w:r>
          </w:p>
          <w:p w14:paraId="4697396C" w14:textId="77777777" w:rsidR="00004E38" w:rsidRDefault="006E04E5">
            <w:pPr>
              <w:widowControl w:val="0"/>
              <w:numPr>
                <w:ilvl w:val="0"/>
                <w:numId w:val="8"/>
              </w:numPr>
              <w:spacing w:after="0" w:line="276" w:lineRule="auto"/>
              <w:rPr>
                <w:rFonts w:ascii="Arial" w:eastAsia="Arial" w:hAnsi="Arial" w:cs="Arial"/>
              </w:rPr>
            </w:pPr>
            <w:r>
              <w:rPr>
                <w:rFonts w:ascii="Arial" w:eastAsia="Arial" w:hAnsi="Arial" w:cs="Arial"/>
              </w:rPr>
              <w:t>Virtual Crucial Crew</w:t>
            </w:r>
          </w:p>
          <w:p w14:paraId="3282B921" w14:textId="77777777" w:rsidR="00004E38" w:rsidRDefault="006E04E5">
            <w:pPr>
              <w:widowControl w:val="0"/>
              <w:numPr>
                <w:ilvl w:val="0"/>
                <w:numId w:val="8"/>
              </w:numPr>
              <w:spacing w:after="0" w:line="276" w:lineRule="auto"/>
              <w:rPr>
                <w:rFonts w:ascii="Arial" w:eastAsia="Arial" w:hAnsi="Arial" w:cs="Arial"/>
              </w:rPr>
            </w:pPr>
            <w:r>
              <w:rPr>
                <w:rFonts w:ascii="Arial" w:eastAsia="Arial" w:hAnsi="Arial" w:cs="Arial"/>
              </w:rPr>
              <w:t>Virtual meeting - local Vicar</w:t>
            </w:r>
          </w:p>
          <w:p w14:paraId="5C04F91C" w14:textId="77777777" w:rsidR="00004E38" w:rsidRDefault="006E04E5">
            <w:pPr>
              <w:widowControl w:val="0"/>
              <w:numPr>
                <w:ilvl w:val="0"/>
                <w:numId w:val="8"/>
              </w:numPr>
              <w:spacing w:after="240" w:line="276" w:lineRule="auto"/>
              <w:rPr>
                <w:rFonts w:ascii="Arial" w:eastAsia="Arial" w:hAnsi="Arial" w:cs="Arial"/>
              </w:rPr>
            </w:pPr>
            <w:r>
              <w:rPr>
                <w:rFonts w:ascii="Arial" w:eastAsia="Arial" w:hAnsi="Arial" w:cs="Arial"/>
              </w:rPr>
              <w:t>World’s Biggest Sign Language Lesson</w:t>
            </w:r>
          </w:p>
          <w:p w14:paraId="45D58402" w14:textId="77777777" w:rsidR="00004E38" w:rsidRDefault="006E04E5">
            <w:pPr>
              <w:widowControl w:val="0"/>
              <w:spacing w:after="0" w:line="276" w:lineRule="auto"/>
              <w:rPr>
                <w:rFonts w:ascii="Arial" w:eastAsia="Arial" w:hAnsi="Arial" w:cs="Arial"/>
              </w:rPr>
            </w:pPr>
            <w:r>
              <w:rPr>
                <w:rFonts w:ascii="Arial" w:eastAsia="Arial" w:hAnsi="Arial" w:cs="Arial"/>
              </w:rPr>
              <w:t>Period Dignity - access to free sanitary products for all pupils.</w:t>
            </w:r>
          </w:p>
          <w:p w14:paraId="2B361C97" w14:textId="77777777" w:rsidR="00004E38" w:rsidRDefault="00004E38">
            <w:pPr>
              <w:widowControl w:val="0"/>
              <w:spacing w:after="0" w:line="276" w:lineRule="auto"/>
              <w:rPr>
                <w:rFonts w:ascii="Arial" w:eastAsia="Arial" w:hAnsi="Arial" w:cs="Arial"/>
              </w:rPr>
            </w:pPr>
          </w:p>
          <w:p w14:paraId="55F39ADB" w14:textId="77777777" w:rsidR="00004E38" w:rsidRDefault="006E04E5">
            <w:pPr>
              <w:widowControl w:val="0"/>
              <w:spacing w:after="0" w:line="276" w:lineRule="auto"/>
              <w:rPr>
                <w:rFonts w:ascii="Arial" w:eastAsia="Arial" w:hAnsi="Arial" w:cs="Arial"/>
                <w:b/>
              </w:rPr>
            </w:pPr>
            <w:r>
              <w:rPr>
                <w:rFonts w:ascii="Arial" w:eastAsia="Arial" w:hAnsi="Arial" w:cs="Arial"/>
                <w:b/>
              </w:rPr>
              <w:t>Recovery</w:t>
            </w:r>
          </w:p>
          <w:p w14:paraId="7D88A0C4" w14:textId="77777777" w:rsidR="00004E38" w:rsidRDefault="006E04E5">
            <w:pPr>
              <w:widowControl w:val="0"/>
              <w:spacing w:after="240" w:line="276" w:lineRule="auto"/>
              <w:rPr>
                <w:rFonts w:ascii="Arial" w:eastAsia="Arial" w:hAnsi="Arial" w:cs="Arial"/>
              </w:rPr>
            </w:pPr>
            <w:r>
              <w:rPr>
                <w:rFonts w:ascii="Arial" w:eastAsia="Arial" w:hAnsi="Arial" w:cs="Arial"/>
              </w:rPr>
              <w:t xml:space="preserve">On return to school each class allocated a teaching assistant for a minimum of ½ day to support pupil wellbeing and provide intervention where appropriate. </w:t>
            </w:r>
          </w:p>
          <w:p w14:paraId="7D8C7DE7" w14:textId="77777777" w:rsidR="00004E38" w:rsidRDefault="006E04E5">
            <w:pPr>
              <w:widowControl w:val="0"/>
              <w:spacing w:after="240" w:line="276" w:lineRule="auto"/>
              <w:rPr>
                <w:rFonts w:ascii="Arial" w:eastAsia="Arial" w:hAnsi="Arial" w:cs="Arial"/>
              </w:rPr>
            </w:pPr>
            <w:r>
              <w:rPr>
                <w:rFonts w:ascii="Arial" w:eastAsia="Arial" w:hAnsi="Arial" w:cs="Arial"/>
              </w:rPr>
              <w:lastRenderedPageBreak/>
              <w:t xml:space="preserve">Additional breaks added into the day to ensure pupil and staff wellbeing. </w:t>
            </w:r>
          </w:p>
          <w:p w14:paraId="11C70D1E" w14:textId="77777777" w:rsidR="00004E38" w:rsidRDefault="006E04E5">
            <w:pPr>
              <w:widowControl w:val="0"/>
              <w:spacing w:after="240" w:line="276" w:lineRule="auto"/>
              <w:rPr>
                <w:rFonts w:ascii="Arial" w:eastAsia="Arial" w:hAnsi="Arial" w:cs="Arial"/>
              </w:rPr>
            </w:pPr>
            <w:r>
              <w:rPr>
                <w:rFonts w:ascii="Arial" w:eastAsia="Arial" w:hAnsi="Arial" w:cs="Arial"/>
              </w:rPr>
              <w:t xml:space="preserve">Purchase of new benches to increase time outdoors. </w:t>
            </w:r>
          </w:p>
          <w:p w14:paraId="1C4EF7AA" w14:textId="77777777" w:rsidR="00004E38" w:rsidRDefault="006E04E5">
            <w:pPr>
              <w:widowControl w:val="0"/>
              <w:spacing w:after="240" w:line="276" w:lineRule="auto"/>
              <w:rPr>
                <w:rFonts w:ascii="Arial" w:eastAsia="Arial" w:hAnsi="Arial" w:cs="Arial"/>
              </w:rPr>
            </w:pPr>
            <w:r>
              <w:rPr>
                <w:rFonts w:ascii="Arial" w:eastAsia="Arial" w:hAnsi="Arial" w:cs="Arial"/>
              </w:rPr>
              <w:t>Purchase of new outdoor equipment to encourage physical activity, collaboration and oracy outdoors</w:t>
            </w:r>
          </w:p>
          <w:p w14:paraId="1C7FFE57" w14:textId="77777777" w:rsidR="00004E38" w:rsidRDefault="006E04E5">
            <w:pPr>
              <w:widowControl w:val="0"/>
              <w:spacing w:after="0" w:line="240" w:lineRule="auto"/>
              <w:rPr>
                <w:rFonts w:ascii="Arial" w:eastAsia="Arial" w:hAnsi="Arial" w:cs="Arial"/>
              </w:rPr>
            </w:pPr>
            <w:r>
              <w:rPr>
                <w:rFonts w:ascii="Arial" w:eastAsia="Arial" w:hAnsi="Arial" w:cs="Arial"/>
              </w:rPr>
              <w:t>In class interventions:</w:t>
            </w:r>
          </w:p>
          <w:p w14:paraId="754D1151" w14:textId="77777777" w:rsidR="00004E38" w:rsidRDefault="006E04E5">
            <w:pPr>
              <w:widowControl w:val="0"/>
              <w:numPr>
                <w:ilvl w:val="0"/>
                <w:numId w:val="5"/>
              </w:numPr>
              <w:spacing w:after="0" w:line="240" w:lineRule="auto"/>
              <w:rPr>
                <w:rFonts w:ascii="Arial" w:eastAsia="Arial" w:hAnsi="Arial" w:cs="Arial"/>
              </w:rPr>
            </w:pPr>
            <w:r>
              <w:rPr>
                <w:rFonts w:ascii="Arial" w:eastAsia="Arial" w:hAnsi="Arial" w:cs="Arial"/>
              </w:rPr>
              <w:t>Talk About</w:t>
            </w:r>
          </w:p>
          <w:p w14:paraId="289E35BB" w14:textId="77777777" w:rsidR="00004E38" w:rsidRDefault="006E04E5">
            <w:pPr>
              <w:widowControl w:val="0"/>
              <w:numPr>
                <w:ilvl w:val="0"/>
                <w:numId w:val="5"/>
              </w:numPr>
              <w:spacing w:after="0" w:line="276" w:lineRule="auto"/>
              <w:rPr>
                <w:rFonts w:ascii="Arial" w:eastAsia="Arial" w:hAnsi="Arial" w:cs="Arial"/>
              </w:rPr>
            </w:pPr>
            <w:r>
              <w:rPr>
                <w:rFonts w:ascii="Arial" w:eastAsia="Arial" w:hAnsi="Arial" w:cs="Arial"/>
              </w:rPr>
              <w:t>Gingerbear</w:t>
            </w:r>
          </w:p>
          <w:p w14:paraId="58801096" w14:textId="77777777" w:rsidR="00004E38" w:rsidRDefault="006E04E5">
            <w:pPr>
              <w:widowControl w:val="0"/>
              <w:numPr>
                <w:ilvl w:val="0"/>
                <w:numId w:val="5"/>
              </w:numPr>
              <w:spacing w:after="240" w:line="276" w:lineRule="auto"/>
              <w:rPr>
                <w:rFonts w:ascii="Arial" w:eastAsia="Arial" w:hAnsi="Arial" w:cs="Arial"/>
              </w:rPr>
            </w:pPr>
            <w:r>
              <w:rPr>
                <w:rFonts w:ascii="Arial" w:eastAsia="Arial" w:hAnsi="Arial" w:cs="Arial"/>
              </w:rPr>
              <w:t>Social Stories</w:t>
            </w:r>
          </w:p>
          <w:p w14:paraId="44093989" w14:textId="77777777" w:rsidR="00004E38" w:rsidRDefault="006E04E5">
            <w:pPr>
              <w:widowControl w:val="0"/>
              <w:spacing w:after="240" w:line="276" w:lineRule="auto"/>
              <w:rPr>
                <w:rFonts w:ascii="Arial" w:eastAsia="Arial" w:hAnsi="Arial" w:cs="Arial"/>
              </w:rPr>
            </w:pPr>
            <w:r>
              <w:rPr>
                <w:rFonts w:ascii="Arial" w:eastAsia="Arial" w:hAnsi="Arial" w:cs="Arial"/>
              </w:rPr>
              <w:t>Worry worms made by local community craft club given to learners</w:t>
            </w:r>
          </w:p>
        </w:tc>
        <w:tc>
          <w:tcPr>
            <w:tcW w:w="5130" w:type="dxa"/>
            <w:tcBorders>
              <w:top w:val="single" w:sz="4" w:space="0" w:color="434343"/>
              <w:left w:val="single" w:sz="4" w:space="0" w:color="424242"/>
              <w:bottom w:val="single" w:sz="4" w:space="0" w:color="434343"/>
              <w:right w:val="single" w:sz="4" w:space="0" w:color="424242"/>
            </w:tcBorders>
            <w:tcMar>
              <w:top w:w="100" w:type="dxa"/>
              <w:left w:w="100" w:type="dxa"/>
              <w:bottom w:w="100" w:type="dxa"/>
              <w:right w:w="100" w:type="dxa"/>
            </w:tcMar>
          </w:tcPr>
          <w:p w14:paraId="30F11DF4" w14:textId="77777777" w:rsidR="00004E38" w:rsidRDefault="006E04E5">
            <w:pPr>
              <w:widowControl w:val="0"/>
              <w:spacing w:after="0" w:line="276" w:lineRule="auto"/>
              <w:rPr>
                <w:rFonts w:ascii="Arial" w:eastAsia="Arial" w:hAnsi="Arial" w:cs="Arial"/>
              </w:rPr>
            </w:pPr>
            <w:r>
              <w:rPr>
                <w:rFonts w:ascii="Arial" w:eastAsia="Arial" w:hAnsi="Arial" w:cs="Arial"/>
              </w:rPr>
              <w:lastRenderedPageBreak/>
              <w:t>Risk assessments</w:t>
            </w:r>
          </w:p>
          <w:p w14:paraId="2D16E3AC" w14:textId="77777777" w:rsidR="00004E38" w:rsidRDefault="00004E38">
            <w:pPr>
              <w:widowControl w:val="0"/>
              <w:spacing w:after="0" w:line="276" w:lineRule="auto"/>
              <w:rPr>
                <w:rFonts w:ascii="Arial" w:eastAsia="Arial" w:hAnsi="Arial" w:cs="Arial"/>
              </w:rPr>
            </w:pPr>
          </w:p>
          <w:p w14:paraId="622902A4" w14:textId="77777777" w:rsidR="00004E38" w:rsidRDefault="006E04E5">
            <w:pPr>
              <w:widowControl w:val="0"/>
              <w:spacing w:after="240" w:line="276" w:lineRule="auto"/>
              <w:rPr>
                <w:rFonts w:ascii="Arial" w:eastAsia="Arial" w:hAnsi="Arial" w:cs="Arial"/>
              </w:rPr>
            </w:pPr>
            <w:r>
              <w:rPr>
                <w:rFonts w:ascii="Arial" w:eastAsia="Arial" w:hAnsi="Arial" w:cs="Arial"/>
              </w:rPr>
              <w:t>Investment in Wellbeing Module as part of Class Charts virtual behaviour management programme on return to school</w:t>
            </w:r>
          </w:p>
          <w:p w14:paraId="5A574084" w14:textId="77777777" w:rsidR="00004E38" w:rsidRDefault="006E04E5">
            <w:pPr>
              <w:widowControl w:val="0"/>
              <w:spacing w:after="0" w:line="276" w:lineRule="auto"/>
              <w:rPr>
                <w:rFonts w:ascii="Arial" w:eastAsia="Arial" w:hAnsi="Arial" w:cs="Arial"/>
              </w:rPr>
            </w:pPr>
            <w:r>
              <w:rPr>
                <w:rFonts w:ascii="Arial" w:eastAsia="Arial" w:hAnsi="Arial" w:cs="Arial"/>
              </w:rPr>
              <w:t>HT or a member of SLT invited to all live sessions (safeguarding staff and providing insight into pupil wellbeing).</w:t>
            </w:r>
          </w:p>
          <w:p w14:paraId="6052FA38" w14:textId="77777777" w:rsidR="00004E38" w:rsidRDefault="00004E38">
            <w:pPr>
              <w:widowControl w:val="0"/>
              <w:spacing w:after="0" w:line="276" w:lineRule="auto"/>
              <w:rPr>
                <w:rFonts w:ascii="Arial" w:eastAsia="Arial" w:hAnsi="Arial" w:cs="Arial"/>
              </w:rPr>
            </w:pPr>
          </w:p>
          <w:p w14:paraId="6A561041" w14:textId="77777777" w:rsidR="00004E38" w:rsidRDefault="006E04E5">
            <w:pPr>
              <w:widowControl w:val="0"/>
              <w:spacing w:after="0" w:line="276" w:lineRule="auto"/>
              <w:rPr>
                <w:rFonts w:ascii="Arial" w:eastAsia="Arial" w:hAnsi="Arial" w:cs="Arial"/>
              </w:rPr>
            </w:pPr>
            <w:r>
              <w:rPr>
                <w:rFonts w:ascii="Arial" w:eastAsia="Arial" w:hAnsi="Arial" w:cs="Arial"/>
              </w:rPr>
              <w:t xml:space="preserve">Virtual safeguarding resource provision map to ensure school policies and procedures remained </w:t>
            </w:r>
            <w:r>
              <w:rPr>
                <w:rFonts w:ascii="Arial" w:eastAsia="Arial" w:hAnsi="Arial" w:cs="Arial"/>
              </w:rPr>
              <w:t xml:space="preserve">robust. </w:t>
            </w:r>
          </w:p>
          <w:p w14:paraId="02BA8C9F" w14:textId="77777777" w:rsidR="00004E38" w:rsidRDefault="00004E38">
            <w:pPr>
              <w:widowControl w:val="0"/>
              <w:spacing w:after="0" w:line="276" w:lineRule="auto"/>
              <w:rPr>
                <w:rFonts w:ascii="Arial" w:eastAsia="Arial" w:hAnsi="Arial" w:cs="Arial"/>
              </w:rPr>
            </w:pPr>
          </w:p>
          <w:p w14:paraId="49B15EAB" w14:textId="77777777" w:rsidR="00004E38" w:rsidRDefault="006E04E5">
            <w:pPr>
              <w:widowControl w:val="0"/>
              <w:spacing w:after="0" w:line="276" w:lineRule="auto"/>
              <w:rPr>
                <w:rFonts w:ascii="Arial" w:eastAsia="Arial" w:hAnsi="Arial" w:cs="Arial"/>
              </w:rPr>
            </w:pPr>
            <w:r>
              <w:rPr>
                <w:rFonts w:ascii="Arial" w:eastAsia="Arial" w:hAnsi="Arial" w:cs="Arial"/>
              </w:rPr>
              <w:t>Attendance monitored to identify pupils not engaging to be able to contact families, understand their needs and be able to offer appropriate support on an individual family basis. Also an opportunity to signpost to supporting agencies.</w:t>
            </w:r>
          </w:p>
          <w:p w14:paraId="348994B9" w14:textId="77777777" w:rsidR="00004E38" w:rsidRDefault="00004E38">
            <w:pPr>
              <w:widowControl w:val="0"/>
              <w:spacing w:after="0" w:line="276" w:lineRule="auto"/>
              <w:rPr>
                <w:rFonts w:ascii="Arial" w:eastAsia="Arial" w:hAnsi="Arial" w:cs="Arial"/>
              </w:rPr>
            </w:pPr>
          </w:p>
          <w:p w14:paraId="1D1B5C71" w14:textId="77777777" w:rsidR="00004E38" w:rsidRDefault="006E04E5">
            <w:pPr>
              <w:widowControl w:val="0"/>
              <w:spacing w:after="0" w:line="276" w:lineRule="auto"/>
              <w:rPr>
                <w:rFonts w:ascii="Arial" w:eastAsia="Arial" w:hAnsi="Arial" w:cs="Arial"/>
              </w:rPr>
            </w:pPr>
            <w:r>
              <w:rPr>
                <w:rFonts w:ascii="Arial" w:eastAsia="Arial" w:hAnsi="Arial" w:cs="Arial"/>
              </w:rPr>
              <w:t>Health and Wellbeing Area of Learning Experience Team e-portfolio of evidence collated as part of accreditation for National Quality Award for Healthy Schools</w:t>
            </w:r>
          </w:p>
          <w:p w14:paraId="3DB62FB8" w14:textId="77777777" w:rsidR="00004E38" w:rsidRDefault="00004E38">
            <w:pPr>
              <w:widowControl w:val="0"/>
              <w:spacing w:after="0" w:line="276" w:lineRule="auto"/>
              <w:rPr>
                <w:rFonts w:ascii="Arial" w:eastAsia="Arial" w:hAnsi="Arial" w:cs="Arial"/>
              </w:rPr>
            </w:pPr>
          </w:p>
          <w:p w14:paraId="1151896D" w14:textId="77777777" w:rsidR="00004E38" w:rsidRDefault="006E04E5">
            <w:pPr>
              <w:widowControl w:val="0"/>
              <w:spacing w:after="0" w:line="276" w:lineRule="auto"/>
              <w:rPr>
                <w:rFonts w:ascii="Arial" w:eastAsia="Arial" w:hAnsi="Arial" w:cs="Arial"/>
              </w:rPr>
            </w:pPr>
            <w:r>
              <w:rPr>
                <w:rFonts w:ascii="Arial" w:eastAsia="Arial" w:hAnsi="Arial" w:cs="Arial"/>
              </w:rPr>
              <w:t>Listening to learners sessions:</w:t>
            </w:r>
          </w:p>
          <w:p w14:paraId="0011DD70" w14:textId="77777777" w:rsidR="00004E38" w:rsidRDefault="006E04E5">
            <w:pPr>
              <w:widowControl w:val="0"/>
              <w:spacing w:after="0" w:line="276" w:lineRule="auto"/>
              <w:rPr>
                <w:rFonts w:ascii="Arial" w:eastAsia="Arial" w:hAnsi="Arial" w:cs="Arial"/>
                <w:i/>
                <w:color w:val="4A86E8"/>
              </w:rPr>
            </w:pPr>
            <w:r>
              <w:rPr>
                <w:rFonts w:ascii="Arial" w:eastAsia="Arial" w:hAnsi="Arial" w:cs="Arial"/>
                <w:i/>
                <w:color w:val="4A86E8"/>
              </w:rPr>
              <w:t>“Wellbeing sessions were fun because we told jokes, did quizzes and there was no pressure to come, but I always came because I liked to see my friends.”</w:t>
            </w:r>
          </w:p>
          <w:p w14:paraId="4868C610" w14:textId="77777777" w:rsidR="00004E38" w:rsidRDefault="006E04E5">
            <w:pPr>
              <w:widowControl w:val="0"/>
              <w:spacing w:after="0" w:line="276" w:lineRule="auto"/>
              <w:rPr>
                <w:rFonts w:ascii="Arial" w:eastAsia="Arial" w:hAnsi="Arial" w:cs="Arial"/>
                <w:i/>
                <w:color w:val="4A86E8"/>
              </w:rPr>
            </w:pPr>
            <w:r>
              <w:rPr>
                <w:rFonts w:ascii="Arial" w:eastAsia="Arial" w:hAnsi="Arial" w:cs="Arial"/>
                <w:i/>
                <w:color w:val="4A86E8"/>
              </w:rPr>
              <w:t>“Wellbeing sessions helped take away my anxiety. They made me feel happier and not as lonely.”</w:t>
            </w:r>
          </w:p>
          <w:p w14:paraId="76832C60" w14:textId="77777777" w:rsidR="00004E38" w:rsidRDefault="00004E38">
            <w:pPr>
              <w:widowControl w:val="0"/>
              <w:spacing w:after="0" w:line="276" w:lineRule="auto"/>
              <w:rPr>
                <w:rFonts w:ascii="Arial" w:eastAsia="Arial" w:hAnsi="Arial" w:cs="Arial"/>
              </w:rPr>
            </w:pPr>
          </w:p>
        </w:tc>
        <w:tc>
          <w:tcPr>
            <w:tcW w:w="5128" w:type="dxa"/>
            <w:tcBorders>
              <w:top w:val="single" w:sz="4" w:space="0" w:color="000000"/>
              <w:left w:val="single" w:sz="4" w:space="0" w:color="424242"/>
              <w:bottom w:val="single" w:sz="4" w:space="0" w:color="000000"/>
              <w:right w:val="single" w:sz="4" w:space="0" w:color="000000"/>
            </w:tcBorders>
            <w:tcMar>
              <w:top w:w="100" w:type="dxa"/>
              <w:left w:w="100" w:type="dxa"/>
              <w:bottom w:w="100" w:type="dxa"/>
              <w:right w:w="100" w:type="dxa"/>
            </w:tcMar>
          </w:tcPr>
          <w:p w14:paraId="214A612D" w14:textId="77777777" w:rsidR="00004E38" w:rsidRDefault="006E04E5">
            <w:pPr>
              <w:widowControl w:val="0"/>
              <w:spacing w:after="0" w:line="276" w:lineRule="auto"/>
              <w:rPr>
                <w:rFonts w:ascii="Arial" w:eastAsia="Arial" w:hAnsi="Arial" w:cs="Arial"/>
              </w:rPr>
            </w:pPr>
            <w:r>
              <w:rPr>
                <w:rFonts w:ascii="Arial" w:eastAsia="Arial" w:hAnsi="Arial" w:cs="Arial"/>
              </w:rPr>
              <w:lastRenderedPageBreak/>
              <w:t>Further implementation of Jigsaw Scheme of learning to further develop mindfulness toolkit for learners</w:t>
            </w:r>
          </w:p>
          <w:p w14:paraId="3D7ED064" w14:textId="77777777" w:rsidR="00004E38" w:rsidRDefault="00004E38">
            <w:pPr>
              <w:widowControl w:val="0"/>
              <w:spacing w:after="0" w:line="276" w:lineRule="auto"/>
              <w:rPr>
                <w:rFonts w:ascii="Arial" w:eastAsia="Arial" w:hAnsi="Arial" w:cs="Arial"/>
              </w:rPr>
            </w:pPr>
          </w:p>
          <w:p w14:paraId="450D6C63" w14:textId="77777777" w:rsidR="00004E38" w:rsidRDefault="006E04E5">
            <w:pPr>
              <w:widowControl w:val="0"/>
              <w:spacing w:after="0" w:line="276" w:lineRule="auto"/>
              <w:rPr>
                <w:rFonts w:ascii="Arial" w:eastAsia="Arial" w:hAnsi="Arial" w:cs="Arial"/>
              </w:rPr>
            </w:pPr>
            <w:r>
              <w:rPr>
                <w:rFonts w:ascii="Arial" w:eastAsia="Arial" w:hAnsi="Arial" w:cs="Arial"/>
              </w:rPr>
              <w:t>Mental Health First Aid training has been undertaken by the headteacher, all staff to receive training in the autumn term</w:t>
            </w:r>
          </w:p>
          <w:p w14:paraId="2F03E68F" w14:textId="77777777" w:rsidR="00004E38" w:rsidRDefault="00004E38">
            <w:pPr>
              <w:widowControl w:val="0"/>
              <w:spacing w:after="240" w:line="276" w:lineRule="auto"/>
              <w:rPr>
                <w:rFonts w:ascii="Arial" w:eastAsia="Arial" w:hAnsi="Arial" w:cs="Arial"/>
              </w:rPr>
            </w:pPr>
          </w:p>
          <w:p w14:paraId="43B0D890" w14:textId="77777777" w:rsidR="00004E38" w:rsidRDefault="006E04E5">
            <w:pPr>
              <w:widowControl w:val="0"/>
              <w:spacing w:after="240" w:line="276" w:lineRule="auto"/>
              <w:rPr>
                <w:rFonts w:ascii="Arial" w:eastAsia="Arial" w:hAnsi="Arial" w:cs="Arial"/>
              </w:rPr>
            </w:pPr>
            <w:r>
              <w:rPr>
                <w:rFonts w:ascii="Arial" w:eastAsia="Arial" w:hAnsi="Arial" w:cs="Arial"/>
              </w:rPr>
              <w:t xml:space="preserve">Healthy selfie project continued on return to school. It’s taken on a different slant now where the focus is on sharing the opportunities for </w:t>
            </w:r>
            <w:r>
              <w:rPr>
                <w:rFonts w:ascii="Arial" w:eastAsia="Arial" w:hAnsi="Arial" w:cs="Arial"/>
              </w:rPr>
              <w:lastRenderedPageBreak/>
              <w:t xml:space="preserve">physical and mental wellbeing of pupils continues to be a daily focus. </w:t>
            </w:r>
          </w:p>
          <w:p w14:paraId="7270D344" w14:textId="77777777" w:rsidR="00004E38" w:rsidRDefault="006E04E5">
            <w:pPr>
              <w:widowControl w:val="0"/>
              <w:spacing w:after="240" w:line="276" w:lineRule="auto"/>
              <w:rPr>
                <w:rFonts w:ascii="Arial" w:eastAsia="Arial" w:hAnsi="Arial" w:cs="Arial"/>
              </w:rPr>
            </w:pPr>
            <w:r>
              <w:rPr>
                <w:rFonts w:ascii="Arial" w:eastAsia="Arial" w:hAnsi="Arial" w:cs="Arial"/>
              </w:rPr>
              <w:t>Implementing ‘Seeds of Empathy’ training in early years and sharing progress of this with families to support the wellbeing of our youngest learners.</w:t>
            </w:r>
          </w:p>
        </w:tc>
      </w:tr>
    </w:tbl>
    <w:p w14:paraId="772CD032" w14:textId="77777777" w:rsidR="00004E38" w:rsidRDefault="00004E38">
      <w:pPr>
        <w:pStyle w:val="Heading1"/>
        <w:ind w:right="-15"/>
      </w:pPr>
    </w:p>
    <w:p w14:paraId="0D3BFF16" w14:textId="77777777" w:rsidR="00004E38" w:rsidRDefault="006E04E5">
      <w:pPr>
        <w:spacing w:after="0" w:line="240" w:lineRule="auto"/>
      </w:pPr>
      <w:r>
        <w:br w:type="page"/>
      </w:r>
    </w:p>
    <w:p w14:paraId="51B59847" w14:textId="77777777" w:rsidR="00004E38" w:rsidRDefault="006E04E5">
      <w:pPr>
        <w:spacing w:after="0"/>
        <w:ind w:right="15333"/>
      </w:pPr>
      <w:r>
        <w:lastRenderedPageBreak/>
        <w:t xml:space="preserve">     </w:t>
      </w:r>
    </w:p>
    <w:tbl>
      <w:tblPr>
        <w:tblStyle w:val="a3"/>
        <w:tblW w:w="25650" w:type="dxa"/>
        <w:tblInd w:w="6" w:type="dxa"/>
        <w:tblLayout w:type="fixed"/>
        <w:tblLook w:val="0400" w:firstRow="0" w:lastRow="0" w:firstColumn="0" w:lastColumn="0" w:noHBand="0" w:noVBand="1"/>
      </w:tblPr>
      <w:tblGrid>
        <w:gridCol w:w="15390"/>
        <w:gridCol w:w="5130"/>
        <w:gridCol w:w="5130"/>
      </w:tblGrid>
      <w:tr w:rsidR="00004E38" w14:paraId="108373F7" w14:textId="77777777">
        <w:trPr>
          <w:gridAfter w:val="2"/>
          <w:wAfter w:w="10260" w:type="dxa"/>
          <w:trHeight w:val="495"/>
        </w:trPr>
        <w:tc>
          <w:tcPr>
            <w:tcW w:w="15390"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3E9FB8DB" w14:textId="77777777" w:rsidR="00004E38" w:rsidRDefault="006E04E5">
            <w:pPr>
              <w:spacing w:after="0"/>
              <w:ind w:right="10"/>
              <w:jc w:val="center"/>
            </w:pPr>
            <w:r>
              <w:rPr>
                <w:b/>
              </w:rPr>
              <w:t xml:space="preserve">Innovation </w:t>
            </w:r>
          </w:p>
        </w:tc>
      </w:tr>
      <w:tr w:rsidR="00004E38" w14:paraId="2F89D07C" w14:textId="77777777">
        <w:trPr>
          <w:gridAfter w:val="2"/>
          <w:wAfter w:w="10260" w:type="dxa"/>
          <w:trHeight w:val="510"/>
        </w:trPr>
        <w:tc>
          <w:tcPr>
            <w:tcW w:w="15390" w:type="dxa"/>
            <w:tcBorders>
              <w:top w:val="single" w:sz="6" w:space="0" w:color="000000"/>
              <w:left w:val="single" w:sz="6" w:space="0" w:color="000000"/>
              <w:bottom w:val="single" w:sz="6" w:space="0" w:color="000000"/>
              <w:right w:val="single" w:sz="6" w:space="0" w:color="000000"/>
            </w:tcBorders>
            <w:shd w:val="clear" w:color="auto" w:fill="EFEFEF"/>
            <w:vAlign w:val="center"/>
          </w:tcPr>
          <w:p w14:paraId="1E048C5F" w14:textId="77777777" w:rsidR="00004E38" w:rsidRDefault="006E04E5">
            <w:pPr>
              <w:spacing w:after="0"/>
              <w:ind w:left="1"/>
              <w:jc w:val="center"/>
            </w:pPr>
            <w:r>
              <w:t>How else have you gone ​</w:t>
            </w:r>
            <w:r>
              <w:rPr>
                <w:b/>
              </w:rPr>
              <w:t>above and beyond ​</w:t>
            </w:r>
            <w:r>
              <w:t xml:space="preserve">to support your children and families? </w:t>
            </w:r>
          </w:p>
        </w:tc>
      </w:tr>
      <w:tr w:rsidR="00004E38" w14:paraId="5CEFF66B" w14:textId="77777777">
        <w:trPr>
          <w:trHeight w:val="220"/>
        </w:trPr>
        <w:tc>
          <w:tcPr>
            <w:tcW w:w="15390" w:type="dxa"/>
            <w:tcBorders>
              <w:top w:val="single" w:sz="6" w:space="0" w:color="000000"/>
              <w:left w:val="single" w:sz="6" w:space="0" w:color="000000"/>
              <w:bottom w:val="single" w:sz="6" w:space="0" w:color="000000"/>
              <w:right w:val="single" w:sz="6" w:space="0" w:color="000000"/>
            </w:tcBorders>
          </w:tcPr>
          <w:p w14:paraId="550FF2D2" w14:textId="77777777" w:rsidR="00004E38" w:rsidRDefault="006E04E5">
            <w:pPr>
              <w:spacing w:after="0" w:line="276" w:lineRule="auto"/>
              <w:rPr>
                <w:rFonts w:ascii="Arial" w:eastAsia="Arial" w:hAnsi="Arial" w:cs="Arial"/>
              </w:rPr>
            </w:pPr>
            <w:r>
              <w:rPr>
                <w:rFonts w:ascii="Arial" w:eastAsia="Arial" w:hAnsi="Arial" w:cs="Arial"/>
              </w:rPr>
              <w:t>Support from and for children and families has been a real strength of the school prior to and during the pandemic. It has highlighted the community ethos we have at Aberbargoed Primary and the wonderful staff we have working in every aspect of our school environment. At the outset of lockdown staff supported the development of a primary hub, setting up classrooms, organising resources and volunteering to lead and support sessions for frontline staff. All staff; canteen, clerical, caretaker, support staff, teachers and leaders have all taken on new skills, adapted their roles and maintained a sense of belonging for our learners and families whilst also supporting their own families throughout these turbulent times.</w:t>
            </w:r>
          </w:p>
          <w:p w14:paraId="5FE350F5" w14:textId="77777777" w:rsidR="00004E38" w:rsidRDefault="00004E38">
            <w:pPr>
              <w:spacing w:after="0" w:line="276" w:lineRule="auto"/>
              <w:rPr>
                <w:rFonts w:ascii="Arial" w:eastAsia="Arial" w:hAnsi="Arial" w:cs="Arial"/>
              </w:rPr>
            </w:pPr>
          </w:p>
          <w:p w14:paraId="2EA5ABB5" w14:textId="77777777" w:rsidR="00004E38" w:rsidRDefault="006E04E5">
            <w:pPr>
              <w:spacing w:after="0" w:line="276" w:lineRule="auto"/>
              <w:rPr>
                <w:rFonts w:ascii="Arial" w:eastAsia="Arial" w:hAnsi="Arial" w:cs="Arial"/>
              </w:rPr>
            </w:pPr>
            <w:r>
              <w:rPr>
                <w:rFonts w:ascii="Arial" w:eastAsia="Arial" w:hAnsi="Arial" w:cs="Arial"/>
              </w:rPr>
              <w:t xml:space="preserve">Our governing body has been supportive throughout the pandemic and always encouraged us to consider the needs of our learners and families. They supported the early purchase of digital devices for all learners and the cost of physical adaptations to the school to ensure safety as a priority for families dropping off and collecting pupils. The adaptations also ensured all classes had direct access to the outdoors to promote physical activity. </w:t>
            </w:r>
          </w:p>
          <w:p w14:paraId="24B91D64" w14:textId="77777777" w:rsidR="00004E38" w:rsidRDefault="00004E38">
            <w:pPr>
              <w:spacing w:after="0" w:line="276" w:lineRule="auto"/>
              <w:rPr>
                <w:rFonts w:ascii="Arial" w:eastAsia="Arial" w:hAnsi="Arial" w:cs="Arial"/>
              </w:rPr>
            </w:pPr>
          </w:p>
          <w:p w14:paraId="6CA9489D" w14:textId="77777777" w:rsidR="00004E38" w:rsidRDefault="006E04E5">
            <w:pPr>
              <w:spacing w:after="0" w:line="276" w:lineRule="auto"/>
              <w:rPr>
                <w:rFonts w:ascii="Arial" w:eastAsia="Arial" w:hAnsi="Arial" w:cs="Arial"/>
              </w:rPr>
            </w:pPr>
            <w:r>
              <w:rPr>
                <w:rFonts w:ascii="Arial" w:eastAsia="Arial" w:hAnsi="Arial" w:cs="Arial"/>
              </w:rPr>
              <w:t xml:space="preserve">Unfortunately, our school experienced significant loss during this time, as well as the loss individual families suffered as a result of the pandemic. As a school we provided bereavement support for all pupils. All classes completed activities linked to the ‘Elephants Tea Party’ as part of the Children’s Bereavement UK Charity resources. Families were signposted to support. Reading materials to support learners were also gathered from local libraries by our Health and Wellbeing team. A community memorial pond and garden is in the process of development currently. </w:t>
            </w:r>
          </w:p>
          <w:p w14:paraId="35538D39" w14:textId="77777777" w:rsidR="00004E38" w:rsidRDefault="00004E38">
            <w:pPr>
              <w:spacing w:after="0" w:line="276" w:lineRule="auto"/>
              <w:rPr>
                <w:rFonts w:ascii="Arial" w:eastAsia="Arial" w:hAnsi="Arial" w:cs="Arial"/>
              </w:rPr>
            </w:pPr>
          </w:p>
          <w:p w14:paraId="615D839F" w14:textId="77777777" w:rsidR="00004E38" w:rsidRDefault="006E04E5">
            <w:pPr>
              <w:spacing w:after="0" w:line="276" w:lineRule="auto"/>
              <w:rPr>
                <w:rFonts w:ascii="Arial" w:eastAsia="Arial" w:hAnsi="Arial" w:cs="Arial"/>
              </w:rPr>
            </w:pPr>
            <w:r>
              <w:rPr>
                <w:rFonts w:ascii="Arial" w:eastAsia="Arial" w:hAnsi="Arial" w:cs="Arial"/>
              </w:rPr>
              <w:t xml:space="preserve">We established weekly wellbeing calls early on in the first lockdown. These provided not only an insight into learner wellbeing but also the wellbeing of the family. School became a support network for adults, for whom the wellbeing calls weekly provided a much needed outlet. </w:t>
            </w:r>
          </w:p>
          <w:p w14:paraId="5B8F4247" w14:textId="77777777" w:rsidR="00004E38" w:rsidRDefault="00004E38">
            <w:pPr>
              <w:spacing w:after="0" w:line="276" w:lineRule="auto"/>
              <w:rPr>
                <w:rFonts w:ascii="Arial" w:eastAsia="Arial" w:hAnsi="Arial" w:cs="Arial"/>
              </w:rPr>
            </w:pPr>
          </w:p>
          <w:p w14:paraId="21EE7DA1" w14:textId="77777777" w:rsidR="00004E38" w:rsidRDefault="006E04E5">
            <w:pPr>
              <w:spacing w:after="0" w:line="276" w:lineRule="auto"/>
              <w:rPr>
                <w:rFonts w:ascii="Arial" w:eastAsia="Arial" w:hAnsi="Arial" w:cs="Arial"/>
              </w:rPr>
            </w:pPr>
            <w:r>
              <w:rPr>
                <w:rFonts w:ascii="Arial" w:eastAsia="Arial" w:hAnsi="Arial" w:cs="Arial"/>
              </w:rPr>
              <w:t xml:space="preserve">As time has progressed, some of our families have had to move to provide support for family members. Due to the flexible nature of provision, and individual access to resources, we have been able to maintain learning for pupils in other countries including live and asynchronous sessions. </w:t>
            </w:r>
          </w:p>
          <w:p w14:paraId="5556492D" w14:textId="77777777" w:rsidR="00004E38" w:rsidRDefault="00004E38">
            <w:pPr>
              <w:spacing w:after="0" w:line="276" w:lineRule="auto"/>
              <w:rPr>
                <w:rFonts w:ascii="Arial" w:eastAsia="Arial" w:hAnsi="Arial" w:cs="Arial"/>
              </w:rPr>
            </w:pPr>
          </w:p>
          <w:p w14:paraId="6A422C52" w14:textId="77777777" w:rsidR="00004E38" w:rsidRDefault="006E04E5">
            <w:pPr>
              <w:spacing w:after="0" w:line="276" w:lineRule="auto"/>
              <w:rPr>
                <w:rFonts w:ascii="Arial" w:eastAsia="Arial" w:hAnsi="Arial" w:cs="Arial"/>
              </w:rPr>
            </w:pPr>
            <w:r>
              <w:rPr>
                <w:rFonts w:ascii="Arial" w:eastAsia="Arial" w:hAnsi="Arial" w:cs="Arial"/>
              </w:rPr>
              <w:lastRenderedPageBreak/>
              <w:t xml:space="preserve">Such is the strength of support for our community we received video messages of support for our families from external providers who have previously worked with us (Single Steps Learning). </w:t>
            </w:r>
          </w:p>
          <w:p w14:paraId="07AB31FD" w14:textId="77777777" w:rsidR="00004E38" w:rsidRDefault="00004E38">
            <w:pPr>
              <w:spacing w:after="0" w:line="276" w:lineRule="auto"/>
              <w:rPr>
                <w:rFonts w:ascii="Arial" w:eastAsia="Arial" w:hAnsi="Arial" w:cs="Arial"/>
              </w:rPr>
            </w:pPr>
          </w:p>
          <w:p w14:paraId="4DA9757A" w14:textId="77777777" w:rsidR="00004E38" w:rsidRDefault="006E04E5">
            <w:pPr>
              <w:spacing w:after="0" w:line="276" w:lineRule="auto"/>
              <w:rPr>
                <w:rFonts w:ascii="Arial" w:eastAsia="Arial" w:hAnsi="Arial" w:cs="Arial"/>
              </w:rPr>
            </w:pPr>
            <w:r>
              <w:rPr>
                <w:rFonts w:ascii="Arial" w:eastAsia="Arial" w:hAnsi="Arial" w:cs="Arial"/>
              </w:rPr>
              <w:t>A two week summer transition project was provided for Y6 pupils (summer 2020), providing outdoor learning experiences, creative writing challenges and problem solving activities all aimed at building confidence and self-esteem in preparation for transition to comprehensive school.</w:t>
            </w:r>
          </w:p>
          <w:p w14:paraId="790C967E" w14:textId="77777777" w:rsidR="00004E38" w:rsidRDefault="00004E38">
            <w:pPr>
              <w:spacing w:after="0" w:line="276" w:lineRule="auto"/>
              <w:rPr>
                <w:rFonts w:ascii="Arial" w:eastAsia="Arial" w:hAnsi="Arial" w:cs="Arial"/>
              </w:rPr>
            </w:pPr>
          </w:p>
          <w:p w14:paraId="72F6636B" w14:textId="77777777" w:rsidR="00004E38" w:rsidRDefault="006E04E5">
            <w:pPr>
              <w:spacing w:after="0" w:line="276" w:lineRule="auto"/>
              <w:rPr>
                <w:rFonts w:ascii="Arial" w:eastAsia="Arial" w:hAnsi="Arial" w:cs="Arial"/>
              </w:rPr>
            </w:pPr>
            <w:r>
              <w:rPr>
                <w:rFonts w:ascii="Arial" w:eastAsia="Arial" w:hAnsi="Arial" w:cs="Arial"/>
              </w:rPr>
              <w:t xml:space="preserve">When children returned to school post lockdown 1, school breakfast clubs were cancelled and are yet to be reestablished. As a school we trialled breakfast bags for all pupils to elevate concerns for pupil poverty. </w:t>
            </w:r>
          </w:p>
          <w:p w14:paraId="7151059E" w14:textId="77777777" w:rsidR="00004E38" w:rsidRDefault="00004E38">
            <w:pPr>
              <w:spacing w:after="0" w:line="276" w:lineRule="auto"/>
              <w:rPr>
                <w:rFonts w:ascii="Arial" w:eastAsia="Arial" w:hAnsi="Arial" w:cs="Arial"/>
              </w:rPr>
            </w:pPr>
          </w:p>
          <w:p w14:paraId="4C516114" w14:textId="77777777" w:rsidR="00004E38" w:rsidRDefault="006E04E5">
            <w:pPr>
              <w:spacing w:after="0" w:line="276" w:lineRule="auto"/>
              <w:rPr>
                <w:rFonts w:ascii="Arial" w:eastAsia="Arial" w:hAnsi="Arial" w:cs="Arial"/>
              </w:rPr>
            </w:pPr>
            <w:r>
              <w:rPr>
                <w:rFonts w:ascii="Arial" w:eastAsia="Arial" w:hAnsi="Arial" w:cs="Arial"/>
              </w:rPr>
              <w:t xml:space="preserve">Maintaining a sense of community has been important for everyone, the information above we hope highlights our efforts to achieve this. Another example of this was our Bedtime Books project. Staff and pupils recorded themselves reading books for other children to listen to. Not only was this a valuable literacy opportunity, it also helped younger learners to get to know adults they would previously have begun getting to know as part of whole school events. </w:t>
            </w:r>
          </w:p>
          <w:p w14:paraId="69061EA5" w14:textId="77777777" w:rsidR="00004E38" w:rsidRDefault="00004E38">
            <w:pPr>
              <w:spacing w:after="0" w:line="276" w:lineRule="auto"/>
              <w:rPr>
                <w:rFonts w:ascii="Arial" w:eastAsia="Arial" w:hAnsi="Arial" w:cs="Arial"/>
              </w:rPr>
            </w:pPr>
          </w:p>
          <w:p w14:paraId="2AD28CBD" w14:textId="77777777" w:rsidR="00004E38" w:rsidRDefault="006E04E5">
            <w:pPr>
              <w:spacing w:after="0" w:line="276" w:lineRule="auto"/>
              <w:rPr>
                <w:rFonts w:ascii="Arial" w:eastAsia="Arial" w:hAnsi="Arial" w:cs="Arial"/>
              </w:rPr>
            </w:pPr>
            <w:r>
              <w:rPr>
                <w:rFonts w:ascii="Arial" w:eastAsia="Arial" w:hAnsi="Arial" w:cs="Arial"/>
              </w:rPr>
              <w:t xml:space="preserve">Families identified they were missing the opportunity to participate in our usual parent and carer events in school, so in the spring term every class completed a Virtual Learning Exhibition where learners planned a presentation for their families including: song, dance, work sharing, video montages, plays and other activities to celebrate the year of learning. These were fabulous opportunities to celebrate the hard work of the pupils. </w:t>
            </w:r>
          </w:p>
          <w:p w14:paraId="6A6DFE9B" w14:textId="77777777" w:rsidR="00004E38" w:rsidRDefault="00004E38">
            <w:pPr>
              <w:spacing w:after="0" w:line="276" w:lineRule="auto"/>
              <w:rPr>
                <w:rFonts w:ascii="Arial" w:eastAsia="Arial" w:hAnsi="Arial" w:cs="Arial"/>
              </w:rPr>
            </w:pPr>
          </w:p>
          <w:p w14:paraId="18CD793F" w14:textId="77777777" w:rsidR="00004E38" w:rsidRDefault="006E04E5">
            <w:pPr>
              <w:widowControl w:val="0"/>
              <w:spacing w:after="0" w:line="276" w:lineRule="auto"/>
              <w:rPr>
                <w:rFonts w:ascii="Arial" w:eastAsia="Arial" w:hAnsi="Arial" w:cs="Arial"/>
              </w:rPr>
            </w:pPr>
            <w:r>
              <w:rPr>
                <w:rFonts w:ascii="Arial" w:eastAsia="Arial" w:hAnsi="Arial" w:cs="Arial"/>
              </w:rPr>
              <w:t>Families also identified they were disappointed not to be able to participate in traditional sports day events. As a result we planned a Whole School Healthy Week. Each class created a video to share with families. Some of the activities learners got to experience during the week were:</w:t>
            </w:r>
          </w:p>
          <w:p w14:paraId="1DB11FCF" w14:textId="77777777" w:rsidR="00004E38" w:rsidRDefault="006E04E5">
            <w:pPr>
              <w:widowControl w:val="0"/>
              <w:numPr>
                <w:ilvl w:val="0"/>
                <w:numId w:val="1"/>
              </w:numPr>
              <w:spacing w:after="0" w:line="276" w:lineRule="auto"/>
              <w:rPr>
                <w:rFonts w:ascii="Arial" w:eastAsia="Arial" w:hAnsi="Arial" w:cs="Arial"/>
              </w:rPr>
            </w:pPr>
            <w:r>
              <w:rPr>
                <w:rFonts w:ascii="Arial" w:eastAsia="Arial" w:hAnsi="Arial" w:cs="Arial"/>
              </w:rPr>
              <w:t>Skateboarding workshops</w:t>
            </w:r>
          </w:p>
          <w:p w14:paraId="2F1E0B56" w14:textId="77777777" w:rsidR="00004E38" w:rsidRDefault="006E04E5">
            <w:pPr>
              <w:widowControl w:val="0"/>
              <w:numPr>
                <w:ilvl w:val="0"/>
                <w:numId w:val="1"/>
              </w:numPr>
              <w:spacing w:after="0" w:line="276" w:lineRule="auto"/>
              <w:rPr>
                <w:rFonts w:ascii="Arial" w:eastAsia="Arial" w:hAnsi="Arial" w:cs="Arial"/>
              </w:rPr>
            </w:pPr>
            <w:r>
              <w:rPr>
                <w:rFonts w:ascii="Arial" w:eastAsia="Arial" w:hAnsi="Arial" w:cs="Arial"/>
              </w:rPr>
              <w:t>Samba Sessions</w:t>
            </w:r>
          </w:p>
          <w:p w14:paraId="2EA5B27E" w14:textId="77777777" w:rsidR="00004E38" w:rsidRDefault="006E04E5">
            <w:pPr>
              <w:widowControl w:val="0"/>
              <w:numPr>
                <w:ilvl w:val="0"/>
                <w:numId w:val="1"/>
              </w:numPr>
              <w:spacing w:after="0" w:line="276" w:lineRule="auto"/>
              <w:rPr>
                <w:rFonts w:ascii="Arial" w:eastAsia="Arial" w:hAnsi="Arial" w:cs="Arial"/>
              </w:rPr>
            </w:pPr>
            <w:r>
              <w:rPr>
                <w:rFonts w:ascii="Arial" w:eastAsia="Arial" w:hAnsi="Arial" w:cs="Arial"/>
              </w:rPr>
              <w:t>Forces Fitness</w:t>
            </w:r>
          </w:p>
          <w:p w14:paraId="25BD53DB" w14:textId="77777777" w:rsidR="00004E38" w:rsidRDefault="006E04E5">
            <w:pPr>
              <w:widowControl w:val="0"/>
              <w:numPr>
                <w:ilvl w:val="0"/>
                <w:numId w:val="1"/>
              </w:numPr>
              <w:spacing w:after="0" w:line="276" w:lineRule="auto"/>
              <w:rPr>
                <w:rFonts w:ascii="Arial" w:eastAsia="Arial" w:hAnsi="Arial" w:cs="Arial"/>
              </w:rPr>
            </w:pPr>
            <w:r>
              <w:rPr>
                <w:rFonts w:ascii="Arial" w:eastAsia="Arial" w:hAnsi="Arial" w:cs="Arial"/>
              </w:rPr>
              <w:t>Nutrition Workshops</w:t>
            </w:r>
          </w:p>
          <w:p w14:paraId="6B46C85B" w14:textId="77777777" w:rsidR="00004E38" w:rsidRDefault="006E04E5">
            <w:pPr>
              <w:widowControl w:val="0"/>
              <w:numPr>
                <w:ilvl w:val="0"/>
                <w:numId w:val="1"/>
              </w:numPr>
              <w:spacing w:after="0" w:line="276" w:lineRule="auto"/>
              <w:rPr>
                <w:rFonts w:ascii="Arial" w:eastAsia="Arial" w:hAnsi="Arial" w:cs="Arial"/>
              </w:rPr>
            </w:pPr>
            <w:r>
              <w:rPr>
                <w:rFonts w:ascii="Arial" w:eastAsia="Arial" w:hAnsi="Arial" w:cs="Arial"/>
              </w:rPr>
              <w:t>Attribute sports coaching</w:t>
            </w:r>
          </w:p>
          <w:p w14:paraId="1581360F" w14:textId="77777777" w:rsidR="00004E38" w:rsidRDefault="006E04E5">
            <w:pPr>
              <w:widowControl w:val="0"/>
              <w:numPr>
                <w:ilvl w:val="0"/>
                <w:numId w:val="1"/>
              </w:numPr>
              <w:spacing w:after="0" w:line="276" w:lineRule="auto"/>
              <w:rPr>
                <w:rFonts w:ascii="Arial" w:eastAsia="Arial" w:hAnsi="Arial" w:cs="Arial"/>
              </w:rPr>
            </w:pPr>
            <w:r>
              <w:rPr>
                <w:rFonts w:ascii="Arial" w:eastAsia="Arial" w:hAnsi="Arial" w:cs="Arial"/>
              </w:rPr>
              <w:t>Healthy Schools - Effects of Smoking</w:t>
            </w:r>
          </w:p>
          <w:p w14:paraId="19039F9D" w14:textId="77777777" w:rsidR="00004E38" w:rsidRDefault="006E04E5">
            <w:pPr>
              <w:widowControl w:val="0"/>
              <w:numPr>
                <w:ilvl w:val="0"/>
                <w:numId w:val="1"/>
              </w:numPr>
              <w:spacing w:after="0" w:line="276" w:lineRule="auto"/>
              <w:rPr>
                <w:rFonts w:ascii="Arial" w:eastAsia="Arial" w:hAnsi="Arial" w:cs="Arial"/>
              </w:rPr>
            </w:pPr>
            <w:r>
              <w:rPr>
                <w:rFonts w:ascii="Arial" w:eastAsia="Arial" w:hAnsi="Arial" w:cs="Arial"/>
              </w:rPr>
              <w:t>Sports days</w:t>
            </w:r>
          </w:p>
          <w:p w14:paraId="3B0F0C6C" w14:textId="77777777" w:rsidR="00004E38" w:rsidRDefault="00004E38">
            <w:pPr>
              <w:widowControl w:val="0"/>
              <w:spacing w:after="0" w:line="276" w:lineRule="auto"/>
              <w:rPr>
                <w:rFonts w:ascii="Arial" w:eastAsia="Arial" w:hAnsi="Arial" w:cs="Arial"/>
              </w:rPr>
            </w:pPr>
          </w:p>
          <w:p w14:paraId="4B5C6287" w14:textId="77777777" w:rsidR="00004E38" w:rsidRDefault="006E04E5">
            <w:pPr>
              <w:widowControl w:val="0"/>
              <w:spacing w:after="0" w:line="276" w:lineRule="auto"/>
              <w:rPr>
                <w:rFonts w:ascii="Arial" w:eastAsia="Arial" w:hAnsi="Arial" w:cs="Arial"/>
              </w:rPr>
            </w:pPr>
            <w:r>
              <w:rPr>
                <w:rFonts w:ascii="Arial" w:eastAsia="Arial" w:hAnsi="Arial" w:cs="Arial"/>
              </w:rPr>
              <w:t>Just a few of the lovely feedback comments we received from parents about their experiences:</w:t>
            </w:r>
          </w:p>
          <w:p w14:paraId="323C9FF9" w14:textId="77777777" w:rsidR="00004E38" w:rsidRDefault="00004E38">
            <w:pPr>
              <w:widowControl w:val="0"/>
              <w:spacing w:after="0" w:line="276" w:lineRule="auto"/>
              <w:rPr>
                <w:rFonts w:ascii="Arial" w:eastAsia="Arial" w:hAnsi="Arial" w:cs="Arial"/>
              </w:rPr>
            </w:pPr>
          </w:p>
          <w:p w14:paraId="5AD1DF82" w14:textId="77777777" w:rsidR="00004E38" w:rsidRDefault="006E04E5">
            <w:pPr>
              <w:widowControl w:val="0"/>
              <w:spacing w:after="0" w:line="276" w:lineRule="auto"/>
              <w:rPr>
                <w:rFonts w:ascii="Arial" w:eastAsia="Arial" w:hAnsi="Arial" w:cs="Arial"/>
                <w:b/>
                <w:i/>
                <w:color w:val="4A86E8"/>
                <w:sz w:val="23"/>
                <w:szCs w:val="23"/>
                <w:highlight w:val="white"/>
              </w:rPr>
            </w:pPr>
            <w:r>
              <w:rPr>
                <w:rFonts w:ascii="Arial" w:eastAsia="Arial" w:hAnsi="Arial" w:cs="Arial"/>
                <w:b/>
                <w:i/>
                <w:color w:val="4A86E8"/>
              </w:rPr>
              <w:t>“</w:t>
            </w:r>
            <w:r>
              <w:rPr>
                <w:rFonts w:ascii="Arial" w:eastAsia="Arial" w:hAnsi="Arial" w:cs="Arial"/>
                <w:b/>
                <w:i/>
                <w:color w:val="4A86E8"/>
                <w:sz w:val="23"/>
                <w:szCs w:val="23"/>
                <w:highlight w:val="white"/>
              </w:rPr>
              <w:t>Being part of the school for many years as a parent and seeing first hand how my children have developed, is a credit to how the school conducts itself. Well-being within the school has always been clear to see and ensuring it is at the forefront of education. This was visible to see during the lockdown, where teachers/staff/school went above and beyond to ensure pupil well-being. Whether it be through online interaction, activities or personal calls. From a learning perspective, again as a parent seeing the school stay up to date with various digital changes which enhances my children's experience is a joy to see.”</w:t>
            </w:r>
          </w:p>
          <w:p w14:paraId="40786614" w14:textId="77777777" w:rsidR="00004E38" w:rsidRDefault="00004E38">
            <w:pPr>
              <w:widowControl w:val="0"/>
              <w:spacing w:after="0" w:line="276" w:lineRule="auto"/>
              <w:rPr>
                <w:rFonts w:ascii="Arial" w:eastAsia="Arial" w:hAnsi="Arial" w:cs="Arial"/>
                <w:sz w:val="23"/>
                <w:szCs w:val="23"/>
                <w:highlight w:val="white"/>
              </w:rPr>
            </w:pPr>
          </w:p>
          <w:p w14:paraId="65F0DDA9" w14:textId="77777777" w:rsidR="00004E38" w:rsidRDefault="006E04E5">
            <w:pPr>
              <w:widowControl w:val="0"/>
              <w:spacing w:after="0" w:line="276" w:lineRule="auto"/>
              <w:rPr>
                <w:rFonts w:ascii="Arial" w:eastAsia="Arial" w:hAnsi="Arial" w:cs="Arial"/>
                <w:b/>
                <w:i/>
                <w:color w:val="4A86E8"/>
                <w:sz w:val="23"/>
                <w:szCs w:val="23"/>
                <w:highlight w:val="white"/>
              </w:rPr>
            </w:pPr>
            <w:r>
              <w:rPr>
                <w:rFonts w:ascii="Arial" w:eastAsia="Arial" w:hAnsi="Arial" w:cs="Arial"/>
                <w:b/>
                <w:i/>
                <w:color w:val="4A86E8"/>
                <w:sz w:val="23"/>
                <w:szCs w:val="23"/>
                <w:highlight w:val="white"/>
              </w:rPr>
              <w:t>“Aberbargoed Primary feels like family to us. I know that my son gets dropped off to school and is treated amazingly whilst also seeing to his academic needs. Nothing is too much trouble and he’s pushed to be the best he can be! Diolch.”</w:t>
            </w:r>
          </w:p>
          <w:p w14:paraId="647498C6" w14:textId="77777777" w:rsidR="00004E38" w:rsidRDefault="00004E38">
            <w:pPr>
              <w:widowControl w:val="0"/>
              <w:spacing w:after="0" w:line="276" w:lineRule="auto"/>
              <w:rPr>
                <w:rFonts w:ascii="Arial" w:eastAsia="Arial" w:hAnsi="Arial" w:cs="Arial"/>
                <w:b/>
                <w:i/>
                <w:color w:val="4A86E8"/>
                <w:sz w:val="23"/>
                <w:szCs w:val="23"/>
                <w:highlight w:val="white"/>
              </w:rPr>
            </w:pPr>
          </w:p>
          <w:p w14:paraId="6815D1D9" w14:textId="77777777" w:rsidR="00004E38" w:rsidRDefault="006E04E5">
            <w:pPr>
              <w:widowControl w:val="0"/>
              <w:spacing w:after="0" w:line="276" w:lineRule="auto"/>
            </w:pPr>
            <w:r>
              <w:rPr>
                <w:rFonts w:ascii="Arial" w:eastAsia="Arial" w:hAnsi="Arial" w:cs="Arial"/>
                <w:b/>
                <w:i/>
                <w:color w:val="4A86E8"/>
                <w:sz w:val="23"/>
                <w:szCs w:val="23"/>
                <w:highlight w:val="white"/>
              </w:rPr>
              <w:t>“I would like to say a huge thank you to all the staff at Aberbargoed Primary. The kindness and support you have given to both my children and I during this pandemic has been first class. From online learning, live activity lessons, well being calls and the adaption of the school day structure, the children have thrived! This has been so helpful especially as I have been working from home. I really appreciate everything you have all done. The occasion that I will always remember is the headmaster delivering my daughter a chrome book an hour after informing the school that as a family we had to self isolate. He took the time to check we were all ok and ask if there was anything the school could do to help. I’m so lucky that my children have attended Aberbargoed Primary, every member of staff should be really proud of themselves .”</w:t>
            </w:r>
          </w:p>
          <w:p w14:paraId="28205D95" w14:textId="77777777" w:rsidR="00004E38" w:rsidRDefault="00004E38">
            <w:pPr>
              <w:spacing w:after="0"/>
            </w:pPr>
          </w:p>
        </w:tc>
        <w:tc>
          <w:tcPr>
            <w:tcW w:w="5130" w:type="dxa"/>
          </w:tcPr>
          <w:p w14:paraId="7CB2D83E" w14:textId="77777777" w:rsidR="00004E38" w:rsidRDefault="00004E38">
            <w:pPr>
              <w:spacing w:after="0" w:line="240" w:lineRule="auto"/>
            </w:pPr>
          </w:p>
        </w:tc>
        <w:tc>
          <w:tcPr>
            <w:tcW w:w="5130" w:type="dxa"/>
          </w:tcPr>
          <w:p w14:paraId="741ECEC9" w14:textId="77777777" w:rsidR="00004E38" w:rsidRDefault="00004E38">
            <w:pPr>
              <w:spacing w:after="0" w:line="240" w:lineRule="auto"/>
            </w:pPr>
          </w:p>
        </w:tc>
      </w:tr>
    </w:tbl>
    <w:p w14:paraId="7CCD5B62" w14:textId="77777777" w:rsidR="00004E38" w:rsidRDefault="00004E38">
      <w:pPr>
        <w:spacing w:after="0"/>
      </w:pPr>
    </w:p>
    <w:sectPr w:rsidR="00004E38">
      <w:headerReference w:type="even" r:id="rId8"/>
      <w:headerReference w:type="default" r:id="rId9"/>
      <w:footerReference w:type="even" r:id="rId10"/>
      <w:footerReference w:type="default" r:id="rId11"/>
      <w:headerReference w:type="first" r:id="rId12"/>
      <w:footerReference w:type="first" r:id="rId13"/>
      <w:pgSz w:w="16860" w:h="11920" w:orient="landscape"/>
      <w:pgMar w:top="1970" w:right="747" w:bottom="1578" w:left="720" w:header="375" w:footer="3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08327" w14:textId="77777777" w:rsidR="00E77866" w:rsidRDefault="00E77866">
      <w:pPr>
        <w:spacing w:after="0" w:line="240" w:lineRule="auto"/>
      </w:pPr>
      <w:r>
        <w:separator/>
      </w:r>
    </w:p>
  </w:endnote>
  <w:endnote w:type="continuationSeparator" w:id="0">
    <w:p w14:paraId="67FF460E" w14:textId="77777777" w:rsidR="00E77866" w:rsidRDefault="00E77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oming Soon">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D696" w14:textId="77777777" w:rsidR="00004E38" w:rsidRDefault="006E04E5">
    <w:pPr>
      <w:spacing w:after="25"/>
      <w:ind w:right="1"/>
      <w:jc w:val="center"/>
    </w:pPr>
    <w:r>
      <w:t xml:space="preserve">_____________________________________________________ </w:t>
    </w:r>
  </w:p>
  <w:p w14:paraId="493E14BB" w14:textId="77777777" w:rsidR="00004E38" w:rsidRDefault="006E04E5">
    <w:pPr>
      <w:spacing w:after="0" w:line="288" w:lineRule="auto"/>
      <w:ind w:left="4521" w:right="4471" w:hanging="51"/>
      <w:jc w:val="center"/>
    </w:pPr>
    <w:r>
      <w:t xml:space="preserve">Office: 01494 866099 PA: Kate King - kate@waterman.education Chris Waterman Mobile: 07736 069191 </w:t>
    </w:r>
    <w:r>
      <w:rPr>
        <w:color w:val="1155CC"/>
        <w:u w:val="single"/>
      </w:rPr>
      <w:t>www.iifwales.com</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EF1D" w14:textId="77777777" w:rsidR="00004E38" w:rsidRDefault="006E04E5">
    <w:pPr>
      <w:spacing w:after="25"/>
      <w:ind w:right="1"/>
      <w:jc w:val="center"/>
    </w:pPr>
    <w:r>
      <w:t xml:space="preserve">_____________________________________________________ </w:t>
    </w:r>
  </w:p>
  <w:p w14:paraId="444F05D3" w14:textId="77777777" w:rsidR="00004E38" w:rsidRDefault="006E04E5">
    <w:pPr>
      <w:spacing w:after="0" w:line="288" w:lineRule="auto"/>
      <w:ind w:left="4521" w:right="4471" w:hanging="51"/>
      <w:jc w:val="center"/>
    </w:pPr>
    <w:r>
      <w:rPr>
        <w:b/>
      </w:rPr>
      <w:t>Office:</w:t>
    </w:r>
    <w:r>
      <w:t xml:space="preserve"> 01494 866099 PA: Kate King - kate@investorsinfamilies.co.uk </w:t>
    </w:r>
    <w:r>
      <w:rPr>
        <w:b/>
      </w:rPr>
      <w:t>Lynsey Woodhouse</w:t>
    </w:r>
    <w:r>
      <w:t xml:space="preserve"> - 07970 798989 - </w:t>
    </w:r>
    <w:r>
      <w:rPr>
        <w:color w:val="1155CC"/>
        <w:u w:val="single"/>
      </w:rPr>
      <w:t>www.investorsinfamilies.co.uk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C0051" w14:textId="77777777" w:rsidR="00004E38" w:rsidRDefault="006E04E5">
    <w:pPr>
      <w:spacing w:after="25"/>
      <w:ind w:right="1"/>
      <w:jc w:val="center"/>
    </w:pPr>
    <w:r>
      <w:t xml:space="preserve">_____________________________________________________ </w:t>
    </w:r>
  </w:p>
  <w:p w14:paraId="39450F8C" w14:textId="77777777" w:rsidR="00004E38" w:rsidRDefault="006E04E5">
    <w:pPr>
      <w:spacing w:after="0" w:line="288" w:lineRule="auto"/>
      <w:ind w:left="4521" w:right="4471" w:hanging="51"/>
      <w:jc w:val="center"/>
    </w:pPr>
    <w:r>
      <w:t xml:space="preserve">Office: 01494 866099 PA: Kate King - kate@waterman.education Chris Waterman Mobile: 07736 069191 </w:t>
    </w:r>
    <w:r>
      <w:rPr>
        <w:color w:val="1155CC"/>
        <w:u w:val="single"/>
      </w:rPr>
      <w:t>www.iifwales.com</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0B48B" w14:textId="77777777" w:rsidR="00E77866" w:rsidRDefault="00E77866">
      <w:pPr>
        <w:spacing w:after="0" w:line="240" w:lineRule="auto"/>
      </w:pPr>
      <w:r>
        <w:separator/>
      </w:r>
    </w:p>
  </w:footnote>
  <w:footnote w:type="continuationSeparator" w:id="0">
    <w:p w14:paraId="29B56A5F" w14:textId="77777777" w:rsidR="00E77866" w:rsidRDefault="00E77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7F2D" w14:textId="77777777" w:rsidR="00004E38" w:rsidRDefault="006E04E5">
    <w:pPr>
      <w:spacing w:after="0" w:line="282" w:lineRule="auto"/>
      <w:ind w:left="13545" w:right="-4"/>
      <w:jc w:val="right"/>
    </w:pPr>
    <w:r>
      <w:rPr>
        <w:noProof/>
      </w:rPr>
      <w:drawing>
        <wp:anchor distT="0" distB="0" distL="114300" distR="114300" simplePos="0" relativeHeight="251661312" behindDoc="0" locked="0" layoutInCell="1" hidden="0" allowOverlap="1" wp14:anchorId="6E2BBF67" wp14:editId="1F5AB540">
          <wp:simplePos x="0" y="0"/>
          <wp:positionH relativeFrom="page">
            <wp:posOffset>457200</wp:posOffset>
          </wp:positionH>
          <wp:positionV relativeFrom="page">
            <wp:posOffset>238125</wp:posOffset>
          </wp:positionV>
          <wp:extent cx="1352550" cy="971550"/>
          <wp:effectExtent l="0" t="0" r="0" b="0"/>
          <wp:wrapSquare wrapText="bothSides" distT="0" distB="0" distL="114300" distR="114300"/>
          <wp:docPr id="2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52550" cy="971550"/>
                  </a:xfrm>
                  <a:prstGeom prst="rect">
                    <a:avLst/>
                  </a:prstGeom>
                  <a:ln/>
                </pic:spPr>
              </pic:pic>
            </a:graphicData>
          </a:graphic>
        </wp:anchor>
      </w:drawing>
    </w:r>
    <w:r>
      <w:t xml:space="preserve">JMC House c/o 89 Park Street </w:t>
    </w:r>
  </w:p>
  <w:p w14:paraId="68A8BD5C" w14:textId="77777777" w:rsidR="00004E38" w:rsidRDefault="006E04E5">
    <w:pPr>
      <w:spacing w:after="0" w:line="282" w:lineRule="auto"/>
      <w:ind w:left="12636" w:right="-2"/>
      <w:jc w:val="right"/>
    </w:pPr>
    <w:r>
      <w:t xml:space="preserve">Aylesbury Buckinghamshire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F464" w14:textId="77777777" w:rsidR="00004E38" w:rsidRDefault="006E04E5" w:rsidP="00C2777C">
    <w:pPr>
      <w:spacing w:after="0" w:line="282" w:lineRule="auto"/>
      <w:ind w:right="-4"/>
    </w:pPr>
    <w:r>
      <w:rPr>
        <w:noProof/>
      </w:rPr>
      <w:drawing>
        <wp:anchor distT="0" distB="0" distL="114300" distR="114300" simplePos="0" relativeHeight="251658240" behindDoc="0" locked="0" layoutInCell="1" hidden="0" allowOverlap="1" wp14:anchorId="75E82234" wp14:editId="65750971">
          <wp:simplePos x="0" y="0"/>
          <wp:positionH relativeFrom="page">
            <wp:posOffset>457200</wp:posOffset>
          </wp:positionH>
          <wp:positionV relativeFrom="page">
            <wp:posOffset>238125</wp:posOffset>
          </wp:positionV>
          <wp:extent cx="1352550" cy="971550"/>
          <wp:effectExtent l="0" t="0" r="0" b="0"/>
          <wp:wrapSquare wrapText="bothSides" distT="0" distB="0" distL="114300" distR="114300"/>
          <wp:docPr id="2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52550" cy="971550"/>
                  </a:xfrm>
                  <a:prstGeom prst="rect">
                    <a:avLst/>
                  </a:prstGeom>
                  <a:ln/>
                </pic:spPr>
              </pic:pic>
            </a:graphicData>
          </a:graphic>
        </wp:anchor>
      </w:drawing>
    </w:r>
    <w:r>
      <w:t xml:space="preserve"> </w:t>
    </w:r>
    <w:r>
      <w:rPr>
        <w:noProof/>
      </w:rPr>
      <mc:AlternateContent>
        <mc:Choice Requires="wps">
          <w:drawing>
            <wp:anchor distT="45720" distB="45720" distL="114300" distR="114300" simplePos="0" relativeHeight="251659264" behindDoc="0" locked="0" layoutInCell="1" hidden="0" allowOverlap="1" wp14:anchorId="55F82B43" wp14:editId="2CA082CE">
              <wp:simplePos x="0" y="0"/>
              <wp:positionH relativeFrom="column">
                <wp:posOffset>8255000</wp:posOffset>
              </wp:positionH>
              <wp:positionV relativeFrom="paragraph">
                <wp:posOffset>-43179</wp:posOffset>
              </wp:positionV>
              <wp:extent cx="1496060" cy="141414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4602733" y="3077690"/>
                        <a:ext cx="1486535" cy="140462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52382A7C" w14:textId="77777777" w:rsidR="00004E38" w:rsidRDefault="006E04E5">
                          <w:pPr>
                            <w:spacing w:after="0" w:line="240" w:lineRule="auto"/>
                            <w:textDirection w:val="btLr"/>
                          </w:pPr>
                          <w:r>
                            <w:t>2 Hillards Court</w:t>
                          </w:r>
                        </w:p>
                        <w:p w14:paraId="4FC2B47B" w14:textId="77777777" w:rsidR="00004E38" w:rsidRDefault="006E04E5">
                          <w:pPr>
                            <w:spacing w:after="0" w:line="240" w:lineRule="auto"/>
                            <w:textDirection w:val="btLr"/>
                          </w:pPr>
                          <w:r>
                            <w:t>Chester Business Park</w:t>
                          </w:r>
                        </w:p>
                        <w:p w14:paraId="7B92BFED" w14:textId="77777777" w:rsidR="00004E38" w:rsidRDefault="006E04E5">
                          <w:pPr>
                            <w:spacing w:after="0" w:line="240" w:lineRule="auto"/>
                            <w:textDirection w:val="btLr"/>
                          </w:pPr>
                          <w:r>
                            <w:t>Chester</w:t>
                          </w:r>
                        </w:p>
                        <w:p w14:paraId="47D9E0DB" w14:textId="77777777" w:rsidR="00004E38" w:rsidRDefault="006E04E5">
                          <w:pPr>
                            <w:spacing w:after="0" w:line="240" w:lineRule="auto"/>
                            <w:textDirection w:val="btLr"/>
                          </w:pPr>
                          <w:r>
                            <w:t>CH4 9PX</w:t>
                          </w:r>
                        </w:p>
                      </w:txbxContent>
                    </wps:txbx>
                    <wps:bodyPr spcFirstLastPara="1" wrap="square" lIns="91425" tIns="45700" rIns="91425" bIns="45700" anchor="t" anchorCtr="0">
                      <a:noAutofit/>
                    </wps:bodyPr>
                  </wps:wsp>
                </a:graphicData>
              </a:graphic>
            </wp:anchor>
          </w:drawing>
        </mc:Choice>
        <mc:Fallback>
          <w:pict>
            <v:rect w14:anchorId="55F82B43" id="Rectangle 218" o:spid="_x0000_s1026" style="position:absolute;margin-left:650pt;margin-top:-3.4pt;width:117.8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" strokecolor="white [3201]">
              <v:stroke startarrowwidth="narrow" startarrowlength="short" endarrowwidth="narrow" endarrowlength="short"/>
              <v:textbox inset="2.53958mm,1.2694mm,2.53958mm,1.2694mm">
                <w:txbxContent>
                  <w:p w14:paraId="52382A7C" w14:textId="77777777" w:rsidR="00004E38" w:rsidRDefault="006E04E5">
                    <w:pPr>
                      <w:spacing w:after="0" w:line="240" w:lineRule="auto"/>
                      <w:textDirection w:val="btLr"/>
                    </w:pPr>
                    <w:r>
                      <w:t>2 Hillards Court</w:t>
                    </w:r>
                  </w:p>
                  <w:p w14:paraId="4FC2B47B" w14:textId="77777777" w:rsidR="00004E38" w:rsidRDefault="006E04E5">
                    <w:pPr>
                      <w:spacing w:after="0" w:line="240" w:lineRule="auto"/>
                      <w:textDirection w:val="btLr"/>
                    </w:pPr>
                    <w:r>
                      <w:t>Chester Business Park</w:t>
                    </w:r>
                  </w:p>
                  <w:p w14:paraId="7B92BFED" w14:textId="77777777" w:rsidR="00004E38" w:rsidRDefault="006E04E5">
                    <w:pPr>
                      <w:spacing w:after="0" w:line="240" w:lineRule="auto"/>
                      <w:textDirection w:val="btLr"/>
                    </w:pPr>
                    <w:r>
                      <w:t>Chester</w:t>
                    </w:r>
                  </w:p>
                  <w:p w14:paraId="47D9E0DB" w14:textId="77777777" w:rsidR="00004E38" w:rsidRDefault="006E04E5">
                    <w:pPr>
                      <w:spacing w:after="0" w:line="240" w:lineRule="auto"/>
                      <w:textDirection w:val="btLr"/>
                    </w:pPr>
                    <w:r>
                      <w:t>CH4 9PX</w:t>
                    </w:r>
                  </w:p>
                </w:txbxContent>
              </v:textbox>
              <w10:wrap type="squar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2098" w14:textId="77777777" w:rsidR="00004E38" w:rsidRDefault="006E04E5">
    <w:pPr>
      <w:spacing w:after="0" w:line="282" w:lineRule="auto"/>
      <w:ind w:left="13545" w:right="-4"/>
      <w:jc w:val="right"/>
    </w:pPr>
    <w:r>
      <w:rPr>
        <w:noProof/>
      </w:rPr>
      <w:drawing>
        <wp:anchor distT="0" distB="0" distL="114300" distR="114300" simplePos="0" relativeHeight="251660288" behindDoc="0" locked="0" layoutInCell="1" hidden="0" allowOverlap="1" wp14:anchorId="24C6EE08" wp14:editId="7EA67089">
          <wp:simplePos x="0" y="0"/>
          <wp:positionH relativeFrom="page">
            <wp:posOffset>457200</wp:posOffset>
          </wp:positionH>
          <wp:positionV relativeFrom="page">
            <wp:posOffset>238125</wp:posOffset>
          </wp:positionV>
          <wp:extent cx="1352550" cy="971550"/>
          <wp:effectExtent l="0" t="0" r="0" b="0"/>
          <wp:wrapSquare wrapText="bothSides" distT="0" distB="0" distL="114300" distR="114300"/>
          <wp:docPr id="2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52550" cy="971550"/>
                  </a:xfrm>
                  <a:prstGeom prst="rect">
                    <a:avLst/>
                  </a:prstGeom>
                  <a:ln/>
                </pic:spPr>
              </pic:pic>
            </a:graphicData>
          </a:graphic>
        </wp:anchor>
      </w:drawing>
    </w:r>
    <w:r>
      <w:t xml:space="preserve">JMC House c/o 89 Park Street </w:t>
    </w:r>
  </w:p>
  <w:p w14:paraId="69D537B1" w14:textId="77777777" w:rsidR="00004E38" w:rsidRDefault="006E04E5">
    <w:pPr>
      <w:spacing w:after="0" w:line="282" w:lineRule="auto"/>
      <w:ind w:left="12636" w:right="-2"/>
      <w:jc w:val="right"/>
    </w:pPr>
    <w:r>
      <w:t xml:space="preserve">Aylesbury Buckinghamshire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6BAC"/>
    <w:multiLevelType w:val="multilevel"/>
    <w:tmpl w:val="C45EF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0E4EA8"/>
    <w:multiLevelType w:val="multilevel"/>
    <w:tmpl w:val="A66C1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EB6370"/>
    <w:multiLevelType w:val="multilevel"/>
    <w:tmpl w:val="3A568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081998"/>
    <w:multiLevelType w:val="multilevel"/>
    <w:tmpl w:val="1F4E5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F56537"/>
    <w:multiLevelType w:val="multilevel"/>
    <w:tmpl w:val="574A4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5B2DC7"/>
    <w:multiLevelType w:val="multilevel"/>
    <w:tmpl w:val="B1F0E25E"/>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6" w15:restartNumberingAfterBreak="0">
    <w:nsid w:val="7A1E10BE"/>
    <w:multiLevelType w:val="multilevel"/>
    <w:tmpl w:val="F5AEB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EC761DA"/>
    <w:multiLevelType w:val="multilevel"/>
    <w:tmpl w:val="813C4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E38"/>
    <w:rsid w:val="00004E38"/>
    <w:rsid w:val="00450776"/>
    <w:rsid w:val="0045523B"/>
    <w:rsid w:val="006E04E5"/>
    <w:rsid w:val="00C2777C"/>
    <w:rsid w:val="00CF71E7"/>
    <w:rsid w:val="00E77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E1609"/>
  <w15:docId w15:val="{3D23ED29-2CF6-1144-83C9-F8619510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ind w:left="10" w:right="392" w:hanging="10"/>
      <w:jc w:val="right"/>
      <w:outlineLvl w:val="0"/>
    </w:pPr>
    <w:rPr>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Calibri" w:eastAsia="Calibri" w:hAnsi="Calibri" w:cs="Calibri"/>
      <w:color w:val="000000"/>
      <w:sz w:val="22"/>
    </w:rPr>
  </w:style>
  <w:style w:type="table" w:customStyle="1" w:styleId="TableGrid">
    <w:name w:val="TableGrid"/>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98" w:type="dxa"/>
        <w:right w:w="115" w:type="dxa"/>
      </w:tblCellMar>
    </w:tblPr>
  </w:style>
  <w:style w:type="table" w:customStyle="1" w:styleId="a0">
    <w:basedOn w:val="TableNormal"/>
    <w:tblPr>
      <w:tblStyleRowBandSize w:val="1"/>
      <w:tblStyleColBandSize w:val="1"/>
      <w:tblCellMar>
        <w:left w:w="98" w:type="dxa"/>
        <w:right w:w="59" w:type="dxa"/>
      </w:tblCellMar>
    </w:tblPr>
  </w:style>
  <w:style w:type="table" w:customStyle="1" w:styleId="a1">
    <w:basedOn w:val="TableNormal"/>
    <w:tblPr>
      <w:tblStyleRowBandSize w:val="1"/>
      <w:tblStyleColBandSize w:val="1"/>
      <w:tblCellMar>
        <w:left w:w="98" w:type="dxa"/>
        <w:right w:w="58" w:type="dxa"/>
      </w:tblCellMar>
    </w:tblPr>
  </w:style>
  <w:style w:type="table" w:customStyle="1" w:styleId="a2">
    <w:basedOn w:val="TableNormal"/>
    <w:tblPr>
      <w:tblStyleRowBandSize w:val="1"/>
      <w:tblStyleColBandSize w:val="1"/>
      <w:tblCellMar>
        <w:top w:w="104" w:type="dxa"/>
        <w:left w:w="98" w:type="dxa"/>
        <w:right w:w="110" w:type="dxa"/>
      </w:tblCellMar>
    </w:tblPr>
  </w:style>
  <w:style w:type="table" w:customStyle="1" w:styleId="a3">
    <w:basedOn w:val="TableNormal"/>
    <w:tblPr>
      <w:tblStyleRowBandSize w:val="1"/>
      <w:tblStyleColBandSize w:val="1"/>
      <w:tblCellMar>
        <w:left w:w="99"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GX9ap+EkoRzQU8SDDQhwNxHTnQ==">AMUW2mVempYaWlgEIV3OxDehNwKLMper+dC7OJJIaUrC8axrBynZ0vgbqVclGTzgerlDxo5qSHfKDkIIAybMcemuCmDOdGIXbSD2YSp1jjChKvtSP5/sCd6YL112+rFpCIpxIe7jHnhKcPQ6EFxJfW48WhlFUEdhrbWIcEMH3W7/6DdmJxwhFbtgFcvg1FcOyLgFFYFQJiWB/bDL8dgl95+6Syt6cmdVzQ==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3523</Words>
  <Characters>20082</Characters>
  <Application>Microsoft Office Word</Application>
  <DocSecurity>0</DocSecurity>
  <Lines>167</Lines>
  <Paragraphs>47</Paragraphs>
  <ScaleCrop>false</ScaleCrop>
  <Company/>
  <LinksUpToDate>false</LinksUpToDate>
  <CharactersWithSpaces>23558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Woodhouse</dc:creator>
  <cp:lastModifiedBy>Kerry King</cp:lastModifiedBy>
  <cp:revision>3</cp:revision>
  <dcterms:created xsi:type="dcterms:W3CDTF">2021-09-28T11:59:00Z</dcterms:created>
  <dcterms:modified xsi:type="dcterms:W3CDTF">2021-09-28T12:00:00Z</dcterms:modified>
</cp:coreProperties>
</file>